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0F3C" w14:textId="6E573BB4" w:rsidR="001D7817" w:rsidRPr="002C5EA3" w:rsidRDefault="001D7817" w:rsidP="001D7817">
      <w:pPr>
        <w:jc w:val="center"/>
        <w:rPr>
          <w:rFonts w:ascii="Calibri Light" w:eastAsiaTheme="minorEastAsia" w:hAnsi="Calibri Light" w:cs="Calibri Light"/>
          <w:b/>
          <w:noProof/>
          <w:sz w:val="28"/>
          <w:szCs w:val="28"/>
        </w:rPr>
      </w:pPr>
      <w:r w:rsidRPr="002C5EA3">
        <w:rPr>
          <w:rFonts w:ascii="Calibri Light" w:eastAsiaTheme="minorEastAsia" w:hAnsi="Calibri Light" w:cs="Calibri Light"/>
          <w:b/>
          <w:noProof/>
          <w:sz w:val="28"/>
          <w:szCs w:val="28"/>
          <w:lang w:eastAsia="en-US"/>
        </w:rPr>
        <w:drawing>
          <wp:anchor distT="0" distB="0" distL="114300" distR="114300" simplePos="0" relativeHeight="251659264" behindDoc="1" locked="0" layoutInCell="1" allowOverlap="1" wp14:anchorId="230D00E7" wp14:editId="7321788F">
            <wp:simplePos x="0" y="0"/>
            <wp:positionH relativeFrom="column">
              <wp:posOffset>4461754</wp:posOffset>
            </wp:positionH>
            <wp:positionV relativeFrom="paragraph">
              <wp:posOffset>-427697</wp:posOffset>
            </wp:positionV>
            <wp:extent cx="1515745" cy="779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erticle Format Color 300 dpi.jpg"/>
                    <pic:cNvPicPr/>
                  </pic:nvPicPr>
                  <pic:blipFill>
                    <a:blip r:embed="rId8">
                      <a:extLst>
                        <a:ext uri="{28A0092B-C50C-407E-A947-70E740481C1C}">
                          <a14:useLocalDpi xmlns:a14="http://schemas.microsoft.com/office/drawing/2010/main" val="0"/>
                        </a:ext>
                      </a:extLst>
                    </a:blip>
                    <a:stretch>
                      <a:fillRect/>
                    </a:stretch>
                  </pic:blipFill>
                  <pic:spPr>
                    <a:xfrm>
                      <a:off x="0" y="0"/>
                      <a:ext cx="1515745" cy="779145"/>
                    </a:xfrm>
                    <a:prstGeom prst="rect">
                      <a:avLst/>
                    </a:prstGeom>
                  </pic:spPr>
                </pic:pic>
              </a:graphicData>
            </a:graphic>
            <wp14:sizeRelH relativeFrom="page">
              <wp14:pctWidth>0</wp14:pctWidth>
            </wp14:sizeRelH>
            <wp14:sizeRelV relativeFrom="page">
              <wp14:pctHeight>0</wp14:pctHeight>
            </wp14:sizeRelV>
          </wp:anchor>
        </w:drawing>
      </w:r>
    </w:p>
    <w:p w14:paraId="52BDEF1B" w14:textId="461947DC" w:rsidR="00C06156" w:rsidRPr="00D62617" w:rsidRDefault="00C06156" w:rsidP="00C06156">
      <w:pPr>
        <w:jc w:val="center"/>
        <w:rPr>
          <w:rFonts w:ascii="Calibri Light" w:eastAsiaTheme="minorEastAsia" w:hAnsi="Calibri Light" w:cs="Calibri Light"/>
          <w:b/>
          <w:noProof/>
        </w:rPr>
      </w:pPr>
      <w:r w:rsidRPr="00D62617">
        <w:rPr>
          <w:rFonts w:ascii="Calibri Light" w:eastAsiaTheme="minorEastAsia" w:hAnsi="Calibri Light" w:cs="Calibri Light"/>
          <w:b/>
          <w:noProof/>
        </w:rPr>
        <w:t>Pediatric Cancer Nanocourse</w:t>
      </w:r>
      <w:r w:rsidR="00644D21" w:rsidRPr="00D62617">
        <w:rPr>
          <w:rFonts w:ascii="Calibri Light" w:eastAsiaTheme="minorEastAsia" w:hAnsi="Calibri Light" w:cs="Calibri Light"/>
          <w:b/>
          <w:noProof/>
        </w:rPr>
        <w:t xml:space="preserve"> </w:t>
      </w:r>
    </w:p>
    <w:p w14:paraId="52E6A860" w14:textId="63CFD4C1" w:rsidR="00644D21" w:rsidRPr="00D62617" w:rsidRDefault="00644D21" w:rsidP="00C06156">
      <w:pPr>
        <w:jc w:val="center"/>
        <w:rPr>
          <w:rFonts w:ascii="Calibri Light" w:eastAsiaTheme="minorEastAsia" w:hAnsi="Calibri Light" w:cs="Calibri Light"/>
          <w:b/>
          <w:noProof/>
        </w:rPr>
      </w:pPr>
      <w:r w:rsidRPr="00D62617">
        <w:rPr>
          <w:rFonts w:ascii="Calibri Light" w:eastAsiaTheme="minorEastAsia" w:hAnsi="Calibri Light" w:cs="Calibri Light"/>
          <w:b/>
          <w:noProof/>
        </w:rPr>
        <w:t>Curriculum</w:t>
      </w:r>
    </w:p>
    <w:p w14:paraId="5B8ACDC7" w14:textId="7EBA858E" w:rsidR="00C06156" w:rsidRPr="00D62617" w:rsidRDefault="001D7817" w:rsidP="00C06156">
      <w:pPr>
        <w:jc w:val="center"/>
        <w:rPr>
          <w:rFonts w:ascii="Calibri Light" w:eastAsiaTheme="minorEastAsia" w:hAnsi="Calibri Light" w:cs="Calibri Light"/>
          <w:b/>
          <w:noProof/>
        </w:rPr>
      </w:pPr>
      <w:r w:rsidRPr="00D62617">
        <w:rPr>
          <w:rFonts w:ascii="Calibri Light" w:eastAsiaTheme="minorEastAsia" w:hAnsi="Calibri Light" w:cs="Calibri Light"/>
          <w:b/>
          <w:noProof/>
        </w:rPr>
        <w:t xml:space="preserve">August </w:t>
      </w:r>
      <w:r w:rsidR="00AC12BD" w:rsidRPr="00D62617">
        <w:rPr>
          <w:rFonts w:ascii="Calibri Light" w:eastAsiaTheme="minorEastAsia" w:hAnsi="Calibri Light" w:cs="Calibri Light"/>
          <w:b/>
          <w:noProof/>
        </w:rPr>
        <w:t>14 - 18</w:t>
      </w:r>
      <w:r w:rsidR="00844BA9" w:rsidRPr="00D62617">
        <w:rPr>
          <w:rFonts w:ascii="Calibri Light" w:eastAsiaTheme="minorEastAsia" w:hAnsi="Calibri Light" w:cs="Calibri Light"/>
          <w:b/>
          <w:noProof/>
        </w:rPr>
        <w:t>, 201</w:t>
      </w:r>
      <w:r w:rsidR="00AC12BD" w:rsidRPr="00D62617">
        <w:rPr>
          <w:rFonts w:ascii="Calibri Light" w:eastAsiaTheme="minorEastAsia" w:hAnsi="Calibri Light" w:cs="Calibri Light"/>
          <w:b/>
          <w:noProof/>
        </w:rPr>
        <w:t>7</w:t>
      </w:r>
    </w:p>
    <w:p w14:paraId="7CEA3C8F" w14:textId="587D5D01" w:rsidR="001D7817" w:rsidRPr="00D62617" w:rsidRDefault="00844BA9" w:rsidP="00C06156">
      <w:pPr>
        <w:jc w:val="center"/>
        <w:rPr>
          <w:rFonts w:ascii="Calibri Light" w:eastAsiaTheme="minorEastAsia" w:hAnsi="Calibri Light" w:cs="Calibri Light"/>
          <w:b/>
          <w:noProof/>
        </w:rPr>
      </w:pPr>
      <w:r w:rsidRPr="00D62617">
        <w:rPr>
          <w:rFonts w:ascii="Calibri Light" w:eastAsiaTheme="minorEastAsia" w:hAnsi="Calibri Light" w:cs="Calibri Light"/>
          <w:b/>
          <w:noProof/>
        </w:rPr>
        <w:t>cc-TDI laboratory, 12655 SW Beaverdam RD W, Beaverton OR 97005</w:t>
      </w:r>
    </w:p>
    <w:p w14:paraId="3D56CFEF" w14:textId="77777777" w:rsidR="007E7B0F" w:rsidRPr="002C5EA3" w:rsidRDefault="007E7B0F" w:rsidP="00C06156">
      <w:pPr>
        <w:jc w:val="center"/>
        <w:rPr>
          <w:rFonts w:ascii="Calibri Light" w:eastAsiaTheme="minorEastAsia" w:hAnsi="Calibri Light" w:cs="Calibri Light"/>
          <w:b/>
          <w:noProof/>
          <w:sz w:val="28"/>
          <w:szCs w:val="28"/>
        </w:rPr>
      </w:pPr>
    </w:p>
    <w:p w14:paraId="32829C1B" w14:textId="0E3E770F" w:rsidR="000C35F5" w:rsidRPr="00C21A69" w:rsidRDefault="00BF413A" w:rsidP="007E7B0F">
      <w:pPr>
        <w:jc w:val="center"/>
        <w:rPr>
          <w:rFonts w:ascii="Calibri Light" w:hAnsi="Calibri Light" w:cs="Calibri Light"/>
          <w:sz w:val="20"/>
          <w:szCs w:val="20"/>
        </w:rPr>
      </w:pPr>
      <w:r w:rsidRPr="00C21A69">
        <w:rPr>
          <w:rFonts w:ascii="Calibri Light" w:eastAsiaTheme="minorEastAsia" w:hAnsi="Calibri Light" w:cs="Calibri Light"/>
          <w:b/>
          <w:noProof/>
          <w:color w:val="A6A6A6" w:themeColor="background1" w:themeShade="A6"/>
          <w:sz w:val="20"/>
          <w:szCs w:val="20"/>
        </w:rPr>
        <w:t>Registration</w:t>
      </w:r>
      <w:r w:rsidR="006A5125" w:rsidRPr="00C21A69">
        <w:rPr>
          <w:rFonts w:ascii="Calibri Light" w:eastAsiaTheme="minorEastAsia" w:hAnsi="Calibri Light" w:cs="Calibri Light"/>
          <w:b/>
          <w:noProof/>
          <w:color w:val="A6A6A6" w:themeColor="background1" w:themeShade="A6"/>
          <w:sz w:val="20"/>
          <w:szCs w:val="20"/>
        </w:rPr>
        <w:t xml:space="preserve"> (now closed)</w:t>
      </w:r>
      <w:r w:rsidRPr="00C21A69">
        <w:rPr>
          <w:rFonts w:ascii="Calibri Light" w:eastAsiaTheme="minorEastAsia" w:hAnsi="Calibri Light" w:cs="Calibri Light"/>
          <w:b/>
          <w:noProof/>
          <w:color w:val="A6A6A6" w:themeColor="background1" w:themeShade="A6"/>
          <w:sz w:val="20"/>
          <w:szCs w:val="20"/>
        </w:rPr>
        <w:t>:</w:t>
      </w:r>
      <w:r w:rsidR="007E7B0F" w:rsidRPr="00C21A69">
        <w:rPr>
          <w:rFonts w:ascii="Calibri Light" w:eastAsiaTheme="minorEastAsia" w:hAnsi="Calibri Light" w:cs="Calibri Light"/>
          <w:b/>
          <w:noProof/>
          <w:color w:val="A6A6A6" w:themeColor="background1" w:themeShade="A6"/>
          <w:sz w:val="20"/>
          <w:szCs w:val="20"/>
        </w:rPr>
        <w:t xml:space="preserve"> </w:t>
      </w:r>
      <w:r w:rsidR="000C35F5" w:rsidRPr="00C21A69">
        <w:rPr>
          <w:rFonts w:ascii="Calibri Light" w:hAnsi="Calibri Light" w:cs="Calibri Light"/>
          <w:sz w:val="20"/>
          <w:szCs w:val="20"/>
        </w:rPr>
        <w:fldChar w:fldCharType="begin"/>
      </w:r>
      <w:r w:rsidR="000C35F5" w:rsidRPr="00C21A69">
        <w:rPr>
          <w:rFonts w:ascii="Calibri Light" w:hAnsi="Calibri Light" w:cs="Calibri Light"/>
          <w:sz w:val="20"/>
          <w:szCs w:val="20"/>
        </w:rPr>
        <w:instrText xml:space="preserve"> HYPERLINK "https://cc-tdi.kindful.com/register/2017-pediatric-cancer-nanocourse</w:instrText>
      </w:r>
    </w:p>
    <w:p w14:paraId="57AB8489" w14:textId="77777777" w:rsidR="000C35F5" w:rsidRPr="00C21A69" w:rsidRDefault="000C35F5" w:rsidP="00AC12BD">
      <w:pPr>
        <w:pStyle w:val="font8"/>
        <w:spacing w:before="0" w:beforeAutospacing="0" w:after="0" w:afterAutospacing="0"/>
        <w:ind w:left="90"/>
        <w:jc w:val="center"/>
        <w:textAlignment w:val="baseline"/>
        <w:rPr>
          <w:rStyle w:val="Hyperlink"/>
          <w:rFonts w:ascii="Calibri Light" w:eastAsia="Batang" w:hAnsi="Calibri Light" w:cs="Calibri Light"/>
          <w:sz w:val="20"/>
          <w:szCs w:val="20"/>
          <w:lang w:eastAsia="ko-KR"/>
        </w:rPr>
      </w:pPr>
      <w:r w:rsidRPr="00C21A69">
        <w:rPr>
          <w:rFonts w:ascii="Calibri Light" w:eastAsia="Batang" w:hAnsi="Calibri Light" w:cs="Calibri Light"/>
          <w:sz w:val="20"/>
          <w:szCs w:val="20"/>
          <w:lang w:eastAsia="ko-KR"/>
        </w:rPr>
        <w:instrText xml:space="preserve">" </w:instrText>
      </w:r>
      <w:r w:rsidRPr="00C21A69">
        <w:rPr>
          <w:rFonts w:ascii="Calibri Light" w:eastAsia="Batang" w:hAnsi="Calibri Light" w:cs="Calibri Light"/>
          <w:sz w:val="20"/>
          <w:szCs w:val="20"/>
          <w:lang w:eastAsia="ko-KR"/>
        </w:rPr>
        <w:fldChar w:fldCharType="separate"/>
      </w:r>
      <w:r w:rsidRPr="00C21A69">
        <w:rPr>
          <w:rStyle w:val="Hyperlink"/>
          <w:rFonts w:ascii="Calibri Light" w:eastAsia="Batang" w:hAnsi="Calibri Light" w:cs="Calibri Light"/>
          <w:sz w:val="20"/>
          <w:szCs w:val="20"/>
          <w:lang w:eastAsia="ko-KR"/>
        </w:rPr>
        <w:t>https://cc-tdi.kindful.com/register/2017-pediatric-cancer-nanocourse</w:t>
      </w:r>
    </w:p>
    <w:p w14:paraId="3EF54D11" w14:textId="6A08559B" w:rsidR="00AC12BD" w:rsidRPr="002C5EA3" w:rsidRDefault="000C35F5" w:rsidP="005934D7">
      <w:pPr>
        <w:pStyle w:val="font8"/>
        <w:spacing w:before="0" w:beforeAutospacing="0" w:after="0" w:afterAutospacing="0"/>
        <w:ind w:left="90"/>
        <w:jc w:val="both"/>
        <w:textAlignment w:val="baseline"/>
        <w:rPr>
          <w:rFonts w:ascii="Calibri Light" w:hAnsi="Calibri Light" w:cs="Calibri Light"/>
          <w:color w:val="555555"/>
          <w:sz w:val="22"/>
          <w:szCs w:val="22"/>
        </w:rPr>
      </w:pPr>
      <w:r w:rsidRPr="00C21A69">
        <w:rPr>
          <w:rFonts w:ascii="Calibri Light" w:eastAsia="Batang" w:hAnsi="Calibri Light" w:cs="Calibri Light"/>
          <w:sz w:val="20"/>
          <w:szCs w:val="20"/>
          <w:lang w:eastAsia="ko-KR"/>
        </w:rPr>
        <w:fldChar w:fldCharType="end"/>
      </w:r>
    </w:p>
    <w:p w14:paraId="31896B03" w14:textId="3246FA20" w:rsidR="007B5D80" w:rsidRPr="00D62617" w:rsidRDefault="007B5D80" w:rsidP="005934D7">
      <w:pPr>
        <w:pStyle w:val="font8"/>
        <w:spacing w:before="0" w:beforeAutospacing="0" w:after="0" w:afterAutospacing="0"/>
        <w:ind w:left="90"/>
        <w:jc w:val="both"/>
        <w:textAlignment w:val="baseline"/>
        <w:rPr>
          <w:rFonts w:ascii="Calibri Light" w:hAnsi="Calibri Light" w:cs="Calibri Light"/>
          <w:b/>
          <w:color w:val="555555"/>
          <w:sz w:val="28"/>
          <w:szCs w:val="28"/>
        </w:rPr>
      </w:pPr>
      <w:r w:rsidRPr="00D62617">
        <w:rPr>
          <w:rFonts w:ascii="Calibri Light" w:hAnsi="Calibri Light" w:cs="Calibri Light"/>
          <w:b/>
          <w:color w:val="555555"/>
          <w:sz w:val="28"/>
          <w:szCs w:val="28"/>
        </w:rPr>
        <w:t>Goals:</w:t>
      </w:r>
    </w:p>
    <w:p w14:paraId="149EAD3E" w14:textId="77777777" w:rsidR="007B5D80" w:rsidRPr="002C5EA3" w:rsidRDefault="007B5D80" w:rsidP="005934D7">
      <w:pPr>
        <w:pStyle w:val="font8"/>
        <w:spacing w:before="0" w:beforeAutospacing="0" w:after="0" w:afterAutospacing="0"/>
        <w:ind w:left="90"/>
        <w:jc w:val="both"/>
        <w:textAlignment w:val="baseline"/>
        <w:rPr>
          <w:rFonts w:ascii="Calibri Light" w:hAnsi="Calibri Light" w:cs="Calibri Light"/>
          <w:color w:val="555555"/>
          <w:sz w:val="22"/>
          <w:szCs w:val="22"/>
        </w:rPr>
      </w:pPr>
    </w:p>
    <w:p w14:paraId="133C9A8C" w14:textId="2668D833" w:rsidR="005934D7" w:rsidRPr="002C5EA3" w:rsidRDefault="007B5D80" w:rsidP="00614A34">
      <w:pPr>
        <w:pStyle w:val="font8"/>
        <w:spacing w:before="0" w:beforeAutospacing="0" w:after="0" w:afterAutospacing="0"/>
        <w:ind w:left="90"/>
        <w:jc w:val="both"/>
        <w:textAlignment w:val="baseline"/>
        <w:rPr>
          <w:rFonts w:ascii="Calibri Light" w:hAnsi="Calibri Light" w:cs="Calibri Light"/>
          <w:color w:val="555555"/>
          <w:sz w:val="22"/>
          <w:szCs w:val="22"/>
        </w:rPr>
      </w:pPr>
      <w:r w:rsidRPr="002C5EA3">
        <w:rPr>
          <w:rFonts w:ascii="Calibri Light" w:hAnsi="Calibri Light" w:cs="Calibri Light"/>
          <w:color w:val="555555"/>
          <w:sz w:val="22"/>
          <w:szCs w:val="22"/>
        </w:rPr>
        <w:t>T</w:t>
      </w:r>
      <w:r w:rsidR="005934D7" w:rsidRPr="002C5EA3">
        <w:rPr>
          <w:rFonts w:ascii="Calibri Light" w:hAnsi="Calibri Light" w:cs="Calibri Light"/>
          <w:color w:val="555555"/>
          <w:sz w:val="22"/>
          <w:szCs w:val="22"/>
        </w:rPr>
        <w:t>he goal of the Pediatric Cancer Nanocourse is to train members of the public to act as informed liaisons between childhood cancer researchers and the community. Features of the course will include:</w:t>
      </w:r>
    </w:p>
    <w:p w14:paraId="17019925" w14:textId="77777777" w:rsidR="005934D7" w:rsidRPr="002C5EA3" w:rsidRDefault="005934D7" w:rsidP="00614A34">
      <w:pPr>
        <w:pStyle w:val="font8"/>
        <w:spacing w:before="0" w:beforeAutospacing="0" w:after="0" w:afterAutospacing="0"/>
        <w:ind w:left="90"/>
        <w:jc w:val="both"/>
        <w:textAlignment w:val="baseline"/>
        <w:rPr>
          <w:rFonts w:ascii="Calibri Light" w:hAnsi="Calibri Light" w:cs="Calibri Light"/>
          <w:color w:val="555555"/>
          <w:sz w:val="22"/>
          <w:szCs w:val="22"/>
        </w:rPr>
      </w:pPr>
      <w:r w:rsidRPr="002C5EA3">
        <w:rPr>
          <w:rFonts w:ascii="Calibri Light" w:hAnsi="Calibri Light" w:cs="Calibri Light"/>
          <w:color w:val="555555"/>
          <w:sz w:val="22"/>
          <w:szCs w:val="22"/>
        </w:rPr>
        <w:t> </w:t>
      </w:r>
    </w:p>
    <w:p w14:paraId="335CE155" w14:textId="4D227F04" w:rsidR="005934D7" w:rsidRPr="002C5EA3" w:rsidRDefault="005934D7" w:rsidP="00644D21">
      <w:pPr>
        <w:pStyle w:val="font8"/>
        <w:numPr>
          <w:ilvl w:val="0"/>
          <w:numId w:val="10"/>
        </w:numPr>
        <w:spacing w:before="0" w:beforeAutospacing="0" w:after="60" w:afterAutospacing="0"/>
        <w:ind w:left="360"/>
        <w:jc w:val="both"/>
        <w:textAlignment w:val="baseline"/>
        <w:rPr>
          <w:rFonts w:ascii="Calibri Light" w:hAnsi="Calibri Light" w:cs="Calibri Light"/>
          <w:color w:val="555555"/>
          <w:sz w:val="22"/>
          <w:szCs w:val="22"/>
        </w:rPr>
      </w:pPr>
      <w:r w:rsidRPr="002C5EA3">
        <w:rPr>
          <w:rFonts w:ascii="Calibri Light" w:hAnsi="Calibri Light" w:cs="Calibri Light"/>
          <w:color w:val="555555"/>
          <w:sz w:val="22"/>
          <w:szCs w:val="22"/>
        </w:rPr>
        <w:t>a didactic overview of childhood cancer treatment, biology, pathology, and clinical trials</w:t>
      </w:r>
    </w:p>
    <w:p w14:paraId="0D3D38E6" w14:textId="379D84A4" w:rsidR="005934D7" w:rsidRPr="002C5EA3" w:rsidRDefault="005934D7" w:rsidP="00644D21">
      <w:pPr>
        <w:pStyle w:val="font8"/>
        <w:numPr>
          <w:ilvl w:val="0"/>
          <w:numId w:val="10"/>
        </w:numPr>
        <w:spacing w:before="0" w:beforeAutospacing="0" w:after="60" w:afterAutospacing="0"/>
        <w:ind w:left="360"/>
        <w:jc w:val="both"/>
        <w:textAlignment w:val="baseline"/>
        <w:rPr>
          <w:rFonts w:ascii="Calibri Light" w:hAnsi="Calibri Light" w:cs="Calibri Light"/>
          <w:color w:val="555555"/>
          <w:sz w:val="22"/>
          <w:szCs w:val="22"/>
        </w:rPr>
      </w:pPr>
      <w:r w:rsidRPr="002C5EA3">
        <w:rPr>
          <w:rFonts w:ascii="Calibri Light" w:hAnsi="Calibri Light" w:cs="Calibri Light"/>
          <w:color w:val="555555"/>
          <w:sz w:val="22"/>
          <w:szCs w:val="22"/>
        </w:rPr>
        <w:t>an introduction to the scientific research process: how research works, what barriers exist, and how to overcome challenges and make progress on rare childhood cancers</w:t>
      </w:r>
    </w:p>
    <w:p w14:paraId="00BC79D2" w14:textId="3156E631" w:rsidR="005934D7" w:rsidRPr="002C5EA3" w:rsidRDefault="00DE185F" w:rsidP="00644D21">
      <w:pPr>
        <w:pStyle w:val="font8"/>
        <w:numPr>
          <w:ilvl w:val="0"/>
          <w:numId w:val="10"/>
        </w:numPr>
        <w:spacing w:before="0" w:beforeAutospacing="0" w:after="60" w:afterAutospacing="0"/>
        <w:ind w:left="360"/>
        <w:jc w:val="both"/>
        <w:textAlignment w:val="baseline"/>
        <w:rPr>
          <w:rFonts w:ascii="Calibri Light" w:hAnsi="Calibri Light" w:cs="Calibri Light"/>
          <w:color w:val="555555"/>
          <w:sz w:val="22"/>
          <w:szCs w:val="22"/>
        </w:rPr>
      </w:pPr>
      <w:r>
        <w:rPr>
          <w:rFonts w:ascii="Calibri Light" w:hAnsi="Calibri Light" w:cs="Calibri Light"/>
          <w:color w:val="555555"/>
          <w:sz w:val="22"/>
          <w:szCs w:val="22"/>
        </w:rPr>
        <w:t>l</w:t>
      </w:r>
      <w:r w:rsidR="005934D7" w:rsidRPr="002C5EA3">
        <w:rPr>
          <w:rFonts w:ascii="Calibri Light" w:hAnsi="Calibri Light" w:cs="Calibri Light"/>
          <w:color w:val="555555"/>
          <w:sz w:val="22"/>
          <w:szCs w:val="22"/>
        </w:rPr>
        <w:t>ectures on </w:t>
      </w:r>
      <w:r w:rsidR="000A483E" w:rsidRPr="002C5EA3">
        <w:rPr>
          <w:rFonts w:ascii="Calibri Light" w:hAnsi="Calibri Light" w:cs="Calibri Light"/>
          <w:color w:val="555555"/>
          <w:sz w:val="22"/>
          <w:szCs w:val="22"/>
        </w:rPr>
        <w:t>Bloom Syndrome and ETMR, as well as leptomeningeal metastasis of CNS PNET tumors</w:t>
      </w:r>
    </w:p>
    <w:p w14:paraId="599A0B7C" w14:textId="32DA1B2E" w:rsidR="005934D7" w:rsidRPr="002C5EA3" w:rsidRDefault="00DE185F" w:rsidP="00644D21">
      <w:pPr>
        <w:pStyle w:val="font8"/>
        <w:numPr>
          <w:ilvl w:val="0"/>
          <w:numId w:val="10"/>
        </w:numPr>
        <w:spacing w:before="0" w:beforeAutospacing="0" w:after="60" w:afterAutospacing="0"/>
        <w:ind w:left="360"/>
        <w:jc w:val="both"/>
        <w:textAlignment w:val="baseline"/>
        <w:rPr>
          <w:rFonts w:ascii="Calibri Light" w:hAnsi="Calibri Light" w:cs="Calibri Light"/>
          <w:color w:val="555555"/>
          <w:sz w:val="22"/>
          <w:szCs w:val="22"/>
        </w:rPr>
      </w:pPr>
      <w:r>
        <w:rPr>
          <w:rFonts w:ascii="Calibri Light" w:hAnsi="Calibri Light" w:cs="Calibri Light"/>
          <w:color w:val="555555"/>
          <w:sz w:val="22"/>
          <w:szCs w:val="22"/>
        </w:rPr>
        <w:t>d</w:t>
      </w:r>
      <w:r w:rsidR="005934D7" w:rsidRPr="002C5EA3">
        <w:rPr>
          <w:rFonts w:ascii="Calibri Light" w:hAnsi="Calibri Light" w:cs="Calibri Light"/>
          <w:color w:val="555555"/>
          <w:sz w:val="22"/>
          <w:szCs w:val="22"/>
        </w:rPr>
        <w:t>aily mentorship and hands-on opportunities to shadow our research scientists in the laboratory</w:t>
      </w:r>
    </w:p>
    <w:p w14:paraId="05B7759C" w14:textId="7B441AF7" w:rsidR="005934D7" w:rsidRPr="002C5EA3" w:rsidRDefault="00A577D4" w:rsidP="00644D21">
      <w:pPr>
        <w:pStyle w:val="font8"/>
        <w:numPr>
          <w:ilvl w:val="0"/>
          <w:numId w:val="10"/>
        </w:numPr>
        <w:spacing w:before="0" w:beforeAutospacing="0" w:after="60" w:afterAutospacing="0"/>
        <w:ind w:left="360"/>
        <w:jc w:val="both"/>
        <w:textAlignment w:val="baseline"/>
        <w:rPr>
          <w:rFonts w:ascii="Calibri Light" w:hAnsi="Calibri Light" w:cs="Calibri Light"/>
          <w:color w:val="555555"/>
          <w:sz w:val="22"/>
          <w:szCs w:val="22"/>
        </w:rPr>
      </w:pPr>
      <w:r>
        <w:rPr>
          <w:rFonts w:ascii="Calibri Light" w:hAnsi="Calibri Light" w:cs="Calibri Light"/>
          <w:color w:val="555555"/>
          <w:sz w:val="22"/>
          <w:szCs w:val="22"/>
        </w:rPr>
        <w:t>a</w:t>
      </w:r>
      <w:r w:rsidR="005934D7" w:rsidRPr="002C5EA3">
        <w:rPr>
          <w:rFonts w:ascii="Calibri Light" w:hAnsi="Calibri Light" w:cs="Calibri Light"/>
          <w:color w:val="555555"/>
          <w:sz w:val="22"/>
          <w:szCs w:val="22"/>
        </w:rPr>
        <w:t xml:space="preserve"> self-selected group research project, with the opportunity to collaborate with fellow participants </w:t>
      </w:r>
    </w:p>
    <w:p w14:paraId="6A278D47" w14:textId="11FE818A" w:rsidR="005934D7" w:rsidRPr="002C5EA3" w:rsidRDefault="00DE185F" w:rsidP="00644D21">
      <w:pPr>
        <w:pStyle w:val="font8"/>
        <w:numPr>
          <w:ilvl w:val="0"/>
          <w:numId w:val="10"/>
        </w:numPr>
        <w:spacing w:before="0" w:beforeAutospacing="0" w:after="60" w:afterAutospacing="0"/>
        <w:ind w:left="360"/>
        <w:jc w:val="both"/>
        <w:textAlignment w:val="baseline"/>
        <w:rPr>
          <w:rFonts w:ascii="Calibri Light" w:hAnsi="Calibri Light" w:cs="Calibri Light"/>
          <w:color w:val="555555"/>
          <w:sz w:val="22"/>
          <w:szCs w:val="22"/>
        </w:rPr>
      </w:pPr>
      <w:r>
        <w:rPr>
          <w:rFonts w:ascii="Calibri Light" w:hAnsi="Calibri Light" w:cs="Calibri Light"/>
          <w:color w:val="555555"/>
          <w:sz w:val="22"/>
          <w:szCs w:val="22"/>
        </w:rPr>
        <w:t>t</w:t>
      </w:r>
      <w:r w:rsidR="005934D7" w:rsidRPr="002C5EA3">
        <w:rPr>
          <w:rFonts w:ascii="Calibri Light" w:hAnsi="Calibri Light" w:cs="Calibri Light"/>
          <w:color w:val="555555"/>
          <w:sz w:val="22"/>
          <w:szCs w:val="22"/>
        </w:rPr>
        <w:t>he opportunity to build </w:t>
      </w:r>
      <w:r w:rsidR="001C5D20" w:rsidRPr="002C5EA3">
        <w:rPr>
          <w:rFonts w:ascii="Calibri Light" w:hAnsi="Calibri Light" w:cs="Calibri Light"/>
          <w:color w:val="555555"/>
          <w:sz w:val="22"/>
          <w:szCs w:val="22"/>
        </w:rPr>
        <w:t xml:space="preserve">a </w:t>
      </w:r>
      <w:r w:rsidR="005934D7" w:rsidRPr="002C5EA3">
        <w:rPr>
          <w:rFonts w:ascii="Calibri Light" w:hAnsi="Calibri Light" w:cs="Calibri Light"/>
          <w:color w:val="555555"/>
          <w:sz w:val="22"/>
          <w:szCs w:val="22"/>
        </w:rPr>
        <w:t>network of informed and empowered advocates who can drive the cure of rare cancers</w:t>
      </w:r>
    </w:p>
    <w:p w14:paraId="327E4731" w14:textId="77777777" w:rsidR="005934D7" w:rsidRPr="002C5EA3" w:rsidRDefault="005934D7" w:rsidP="00614A34">
      <w:pPr>
        <w:pStyle w:val="font8"/>
        <w:spacing w:before="0" w:beforeAutospacing="0" w:after="0" w:afterAutospacing="0"/>
        <w:ind w:left="90"/>
        <w:jc w:val="both"/>
        <w:textAlignment w:val="baseline"/>
        <w:rPr>
          <w:rFonts w:ascii="Calibri Light" w:hAnsi="Calibri Light" w:cs="Calibri Light"/>
          <w:b/>
          <w:bCs/>
          <w:color w:val="555555"/>
          <w:sz w:val="22"/>
          <w:szCs w:val="22"/>
          <w:bdr w:val="none" w:sz="0" w:space="0" w:color="auto" w:frame="1"/>
        </w:rPr>
      </w:pPr>
      <w:r w:rsidRPr="002C5EA3">
        <w:rPr>
          <w:rFonts w:ascii="Calibri Light" w:hAnsi="Calibri Light" w:cs="Calibri Light"/>
          <w:color w:val="555555"/>
          <w:sz w:val="22"/>
          <w:szCs w:val="22"/>
        </w:rPr>
        <w:t>Previous course members have had their findings published in </w:t>
      </w:r>
      <w:hyperlink r:id="rId9" w:tgtFrame="_blank" w:history="1">
        <w:r w:rsidRPr="002C5EA3">
          <w:rPr>
            <w:rStyle w:val="Hyperlink"/>
            <w:rFonts w:ascii="Calibri Light" w:hAnsi="Calibri Light" w:cs="Calibri Light"/>
            <w:sz w:val="22"/>
            <w:szCs w:val="22"/>
            <w:bdr w:val="none" w:sz="0" w:space="0" w:color="auto" w:frame="1"/>
          </w:rPr>
          <w:t>peer-reviewed scientific literature</w:t>
        </w:r>
      </w:hyperlink>
      <w:r w:rsidRPr="002C5EA3">
        <w:rPr>
          <w:rFonts w:ascii="Calibri Light" w:hAnsi="Calibri Light" w:cs="Calibri Light"/>
          <w:color w:val="555555"/>
          <w:sz w:val="22"/>
          <w:szCs w:val="22"/>
        </w:rPr>
        <w:t>. There is no cost to attend the course, but participants are required to cover their own travel, lodging, and meals.</w:t>
      </w:r>
      <w:r w:rsidRPr="002C5EA3">
        <w:rPr>
          <w:rStyle w:val="apple-converted-space"/>
          <w:rFonts w:ascii="Calibri Light" w:hAnsi="Calibri Light" w:cs="Calibri Light"/>
          <w:color w:val="555555"/>
          <w:sz w:val="22"/>
          <w:szCs w:val="22"/>
        </w:rPr>
        <w:t> </w:t>
      </w:r>
      <w:r w:rsidRPr="002C5EA3">
        <w:rPr>
          <w:rFonts w:ascii="Calibri Light" w:hAnsi="Calibri Light" w:cs="Calibri Light"/>
          <w:b/>
          <w:bCs/>
          <w:color w:val="555555"/>
          <w:sz w:val="22"/>
          <w:szCs w:val="22"/>
          <w:bdr w:val="none" w:sz="0" w:space="0" w:color="auto" w:frame="1"/>
        </w:rPr>
        <w:t>Attendance is limited, so please register early to secure your participation.</w:t>
      </w:r>
    </w:p>
    <w:p w14:paraId="25EFD246" w14:textId="77777777" w:rsidR="000F52E0" w:rsidRPr="002C5EA3" w:rsidRDefault="000F52E0" w:rsidP="005934D7">
      <w:pPr>
        <w:pStyle w:val="font8"/>
        <w:spacing w:before="0" w:beforeAutospacing="0" w:after="0" w:afterAutospacing="0"/>
        <w:ind w:left="90"/>
        <w:textAlignment w:val="baseline"/>
        <w:rPr>
          <w:rFonts w:ascii="Calibri Light" w:hAnsi="Calibri Light" w:cs="Calibri Light"/>
          <w:b/>
          <w:bCs/>
          <w:color w:val="555555"/>
          <w:sz w:val="22"/>
          <w:szCs w:val="22"/>
          <w:bdr w:val="none" w:sz="0" w:space="0" w:color="auto" w:frame="1"/>
        </w:rPr>
      </w:pPr>
    </w:p>
    <w:p w14:paraId="59B89B46" w14:textId="3DB0AEBB" w:rsidR="00685DA7" w:rsidRPr="002C5EA3" w:rsidRDefault="00685DA7" w:rsidP="00644D21">
      <w:pPr>
        <w:rPr>
          <w:rFonts w:ascii="Calibri Light" w:eastAsiaTheme="minorEastAsia" w:hAnsi="Calibri Light" w:cs="Calibri Light"/>
          <w:noProof/>
          <w:sz w:val="22"/>
          <w:szCs w:val="22"/>
          <w:u w:val="single"/>
        </w:rPr>
        <w:sectPr w:rsidR="00685DA7" w:rsidRPr="002C5EA3" w:rsidSect="001D7817">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26"/>
        </w:sectPr>
      </w:pPr>
    </w:p>
    <w:p w14:paraId="1A83A155" w14:textId="77777777" w:rsidR="00685DA7" w:rsidRPr="002C5EA3" w:rsidRDefault="00685DA7" w:rsidP="003A7B77">
      <w:pPr>
        <w:rPr>
          <w:rFonts w:ascii="Calibri Light" w:eastAsiaTheme="minorEastAsia" w:hAnsi="Calibri Light" w:cs="Calibri Light"/>
          <w:noProof/>
          <w:sz w:val="6"/>
          <w:szCs w:val="6"/>
        </w:rPr>
      </w:pPr>
    </w:p>
    <w:p w14:paraId="4D003B7A" w14:textId="77777777" w:rsidR="00465AF3" w:rsidRPr="002C5EA3" w:rsidRDefault="00465AF3" w:rsidP="003A7B77">
      <w:pPr>
        <w:rPr>
          <w:rFonts w:ascii="Calibri Light" w:eastAsiaTheme="minorEastAsia" w:hAnsi="Calibri Light" w:cs="Calibri Light"/>
          <w:noProof/>
          <w:sz w:val="6"/>
          <w:szCs w:val="6"/>
        </w:rPr>
      </w:pPr>
    </w:p>
    <w:p w14:paraId="3A4361F3" w14:textId="77777777" w:rsidR="00465AF3" w:rsidRPr="002C5EA3" w:rsidRDefault="00465AF3" w:rsidP="00465AF3">
      <w:pPr>
        <w:rPr>
          <w:rFonts w:ascii="Calibri Light" w:eastAsiaTheme="minorEastAsia" w:hAnsi="Calibri Light" w:cs="Calibri Light"/>
          <w:b/>
          <w:i/>
          <w:noProof/>
          <w:sz w:val="22"/>
          <w:szCs w:val="22"/>
        </w:rPr>
        <w:sectPr w:rsidR="00465AF3" w:rsidRPr="002C5EA3" w:rsidSect="003A7B77">
          <w:type w:val="continuous"/>
          <w:pgSz w:w="12240" w:h="15840" w:code="1"/>
          <w:pgMar w:top="720" w:right="720" w:bottom="720" w:left="720" w:header="720" w:footer="720" w:gutter="0"/>
          <w:cols w:space="720"/>
          <w:docGrid w:linePitch="326"/>
        </w:sectPr>
      </w:pPr>
    </w:p>
    <w:p w14:paraId="1C76747B" w14:textId="7AE197F8" w:rsidR="00465AF3" w:rsidRPr="002C5EA3" w:rsidRDefault="00465AF3" w:rsidP="0063000D">
      <w:pPr>
        <w:ind w:firstLine="720"/>
        <w:rPr>
          <w:rFonts w:ascii="Calibri Light" w:eastAsiaTheme="minorEastAsia" w:hAnsi="Calibri Light" w:cs="Calibri Light"/>
          <w:b/>
          <w:i/>
          <w:noProof/>
          <w:sz w:val="22"/>
          <w:szCs w:val="22"/>
          <w:u w:val="single"/>
        </w:rPr>
      </w:pPr>
      <w:r w:rsidRPr="002C5EA3">
        <w:rPr>
          <w:rFonts w:ascii="Calibri Light" w:eastAsiaTheme="minorEastAsia" w:hAnsi="Calibri Light" w:cs="Calibri Light"/>
          <w:b/>
          <w:i/>
          <w:noProof/>
          <w:sz w:val="22"/>
          <w:szCs w:val="22"/>
        </w:rPr>
        <w:t>201</w:t>
      </w:r>
      <w:r w:rsidR="00AC12BD" w:rsidRPr="002C5EA3">
        <w:rPr>
          <w:rFonts w:ascii="Calibri Light" w:eastAsiaTheme="minorEastAsia" w:hAnsi="Calibri Light" w:cs="Calibri Light"/>
          <w:b/>
          <w:i/>
          <w:noProof/>
          <w:sz w:val="22"/>
          <w:szCs w:val="22"/>
        </w:rPr>
        <w:t>7</w:t>
      </w:r>
      <w:r w:rsidRPr="002C5EA3">
        <w:rPr>
          <w:rFonts w:ascii="Calibri Light" w:eastAsiaTheme="minorEastAsia" w:hAnsi="Calibri Light" w:cs="Calibri Light"/>
          <w:b/>
          <w:i/>
          <w:noProof/>
          <w:sz w:val="22"/>
          <w:szCs w:val="22"/>
        </w:rPr>
        <w:t xml:space="preserve"> Participants:</w:t>
      </w:r>
    </w:p>
    <w:p w14:paraId="075F499C" w14:textId="77777777" w:rsidR="00465AF3" w:rsidRPr="002C5EA3" w:rsidRDefault="00465AF3" w:rsidP="00465AF3">
      <w:pPr>
        <w:rPr>
          <w:rFonts w:ascii="Calibri Light" w:eastAsiaTheme="minorEastAsia" w:hAnsi="Calibri Light" w:cs="Calibri Light"/>
          <w:i/>
          <w:noProof/>
          <w:sz w:val="22"/>
          <w:szCs w:val="22"/>
        </w:rPr>
      </w:pPr>
    </w:p>
    <w:p w14:paraId="6D979E9D" w14:textId="77777777" w:rsidR="00465AF3" w:rsidRPr="002C5EA3" w:rsidRDefault="00465AF3" w:rsidP="00465AF3">
      <w:pPr>
        <w:rPr>
          <w:rFonts w:ascii="Calibri Light" w:eastAsiaTheme="minorEastAsia" w:hAnsi="Calibri Light" w:cs="Calibri Light"/>
          <w:i/>
          <w:noProof/>
          <w:sz w:val="22"/>
          <w:szCs w:val="22"/>
          <w:u w:val="single"/>
        </w:rPr>
        <w:sectPr w:rsidR="00465AF3" w:rsidRPr="002C5EA3" w:rsidSect="00465AF3">
          <w:type w:val="continuous"/>
          <w:pgSz w:w="12240" w:h="15840" w:code="1"/>
          <w:pgMar w:top="720" w:right="720" w:bottom="720" w:left="720" w:header="720" w:footer="720" w:gutter="0"/>
          <w:cols w:num="2" w:space="720"/>
          <w:docGrid w:linePitch="326"/>
        </w:sectPr>
      </w:pPr>
    </w:p>
    <w:p w14:paraId="7F8ED1F0" w14:textId="77777777" w:rsidR="0063000D" w:rsidRPr="002C5EA3" w:rsidRDefault="0063000D" w:rsidP="00465AF3">
      <w:pPr>
        <w:rPr>
          <w:rFonts w:ascii="Calibri Light" w:eastAsiaTheme="minorEastAsia" w:hAnsi="Calibri Light" w:cs="Calibri Light"/>
          <w:i/>
          <w:noProof/>
          <w:sz w:val="22"/>
          <w:szCs w:val="22"/>
          <w:u w:val="single"/>
        </w:rPr>
      </w:pPr>
    </w:p>
    <w:p w14:paraId="6CACEF09" w14:textId="04F72177" w:rsidR="00465AF3" w:rsidRPr="002C5EA3" w:rsidRDefault="004F48C2" w:rsidP="00465AF3">
      <w:pPr>
        <w:rPr>
          <w:rFonts w:ascii="Calibri Light" w:eastAsiaTheme="minorEastAsia" w:hAnsi="Calibri Light" w:cs="Calibri Light"/>
          <w:i/>
          <w:noProof/>
          <w:sz w:val="22"/>
          <w:szCs w:val="22"/>
          <w:u w:val="single"/>
        </w:rPr>
      </w:pPr>
      <w:r w:rsidRPr="002C5EA3">
        <w:rPr>
          <w:rFonts w:ascii="Calibri Light" w:eastAsiaTheme="minorEastAsia" w:hAnsi="Calibri Light" w:cs="Calibri Light"/>
          <w:i/>
          <w:noProof/>
          <w:sz w:val="22"/>
          <w:szCs w:val="22"/>
          <w:u w:val="single"/>
        </w:rPr>
        <w:t>Bloom Syndrome T</w:t>
      </w:r>
      <w:r w:rsidR="00465AF3" w:rsidRPr="002C5EA3">
        <w:rPr>
          <w:rFonts w:ascii="Calibri Light" w:eastAsiaTheme="minorEastAsia" w:hAnsi="Calibri Light" w:cs="Calibri Light"/>
          <w:i/>
          <w:noProof/>
          <w:sz w:val="22"/>
          <w:szCs w:val="22"/>
          <w:u w:val="single"/>
        </w:rPr>
        <w:t>eam:</w:t>
      </w:r>
    </w:p>
    <w:p w14:paraId="36996319" w14:textId="50B4A826" w:rsidR="0004295B" w:rsidRPr="002C5EA3" w:rsidRDefault="00D76584" w:rsidP="0004295B">
      <w:pPr>
        <w:rPr>
          <w:rFonts w:ascii="Calibri Light" w:eastAsiaTheme="minorEastAsia" w:hAnsi="Calibri Light" w:cs="Calibri Light"/>
          <w:i/>
          <w:noProof/>
          <w:sz w:val="22"/>
          <w:szCs w:val="22"/>
        </w:rPr>
      </w:pPr>
      <w:r>
        <w:rPr>
          <w:rFonts w:ascii="Calibri Light" w:eastAsiaTheme="minorEastAsia" w:hAnsi="Calibri Light" w:cs="Calibri Light"/>
          <w:i/>
          <w:noProof/>
          <w:sz w:val="22"/>
          <w:szCs w:val="22"/>
        </w:rPr>
        <w:t>11 attendees</w:t>
      </w:r>
    </w:p>
    <w:p w14:paraId="07A5CFCF" w14:textId="689B7FD3" w:rsidR="00465AF3" w:rsidRDefault="00465AF3" w:rsidP="00465AF3">
      <w:pPr>
        <w:rPr>
          <w:rFonts w:ascii="Calibri Light" w:eastAsiaTheme="minorEastAsia" w:hAnsi="Calibri Light" w:cs="Calibri Light"/>
          <w:i/>
          <w:noProof/>
          <w:sz w:val="22"/>
          <w:szCs w:val="22"/>
          <w:u w:val="single"/>
        </w:rPr>
      </w:pPr>
    </w:p>
    <w:p w14:paraId="7F21E12E" w14:textId="0D5FF626" w:rsidR="00465AF3" w:rsidRPr="002C5EA3" w:rsidRDefault="004F48C2" w:rsidP="00465AF3">
      <w:pPr>
        <w:rPr>
          <w:rFonts w:ascii="Calibri Light" w:eastAsiaTheme="minorEastAsia" w:hAnsi="Calibri Light" w:cs="Calibri Light"/>
          <w:i/>
          <w:noProof/>
          <w:sz w:val="22"/>
          <w:szCs w:val="22"/>
          <w:u w:val="single"/>
        </w:rPr>
      </w:pPr>
      <w:r w:rsidRPr="002C5EA3">
        <w:rPr>
          <w:rFonts w:ascii="Calibri Light" w:eastAsiaTheme="minorEastAsia" w:hAnsi="Calibri Light" w:cs="Calibri Light"/>
          <w:i/>
          <w:noProof/>
          <w:sz w:val="22"/>
          <w:szCs w:val="22"/>
          <w:u w:val="single"/>
        </w:rPr>
        <w:t>ETMR Team:</w:t>
      </w:r>
    </w:p>
    <w:p w14:paraId="5ED5024F" w14:textId="7DD79C98" w:rsidR="001211A7" w:rsidRPr="002C5EA3" w:rsidRDefault="00D76584" w:rsidP="00A568D2">
      <w:pPr>
        <w:rPr>
          <w:rFonts w:ascii="Calibri Light" w:eastAsiaTheme="minorEastAsia" w:hAnsi="Calibri Light" w:cs="Calibri Light"/>
          <w:i/>
          <w:noProof/>
          <w:sz w:val="22"/>
          <w:szCs w:val="22"/>
        </w:rPr>
      </w:pPr>
      <w:r>
        <w:rPr>
          <w:rFonts w:ascii="Calibri Light" w:eastAsiaTheme="minorEastAsia" w:hAnsi="Calibri Light" w:cs="Calibri Light"/>
          <w:i/>
          <w:noProof/>
          <w:sz w:val="22"/>
          <w:szCs w:val="22"/>
        </w:rPr>
        <w:t>4 attendees</w:t>
      </w:r>
    </w:p>
    <w:p w14:paraId="7CB09AC6" w14:textId="77777777" w:rsidR="001211A7" w:rsidRPr="002C5EA3" w:rsidRDefault="001211A7" w:rsidP="00A568D2">
      <w:pPr>
        <w:rPr>
          <w:rFonts w:ascii="Calibri Light" w:eastAsiaTheme="minorEastAsia" w:hAnsi="Calibri Light" w:cs="Calibri Light"/>
          <w:i/>
          <w:noProof/>
          <w:sz w:val="22"/>
          <w:szCs w:val="22"/>
        </w:rPr>
      </w:pPr>
    </w:p>
    <w:p w14:paraId="0FFB0AE4" w14:textId="3D87CE1D" w:rsidR="00465AF3" w:rsidRPr="002C5EA3" w:rsidRDefault="00D438BB" w:rsidP="00465AF3">
      <w:pPr>
        <w:rPr>
          <w:rFonts w:ascii="Calibri Light" w:eastAsiaTheme="minorEastAsia" w:hAnsi="Calibri Light" w:cs="Calibri Light"/>
          <w:i/>
          <w:noProof/>
          <w:sz w:val="22"/>
          <w:szCs w:val="22"/>
          <w:u w:val="single"/>
        </w:rPr>
      </w:pPr>
      <w:r w:rsidRPr="002C5EA3">
        <w:rPr>
          <w:rFonts w:ascii="Calibri Light" w:eastAsiaTheme="minorEastAsia" w:hAnsi="Calibri Light" w:cs="Calibri Light"/>
          <w:i/>
          <w:noProof/>
          <w:sz w:val="22"/>
          <w:szCs w:val="22"/>
          <w:u w:val="single"/>
        </w:rPr>
        <w:t>Metastatic leptomeningeal PNET</w:t>
      </w:r>
      <w:r w:rsidR="00465AF3" w:rsidRPr="002C5EA3">
        <w:rPr>
          <w:rFonts w:ascii="Calibri Light" w:eastAsiaTheme="minorEastAsia" w:hAnsi="Calibri Light" w:cs="Calibri Light"/>
          <w:i/>
          <w:noProof/>
          <w:sz w:val="22"/>
          <w:szCs w:val="22"/>
          <w:u w:val="single"/>
        </w:rPr>
        <w:t>:</w:t>
      </w:r>
    </w:p>
    <w:p w14:paraId="527F1442" w14:textId="370D34A3" w:rsidR="004522C6" w:rsidRPr="002C5EA3" w:rsidRDefault="00D76584" w:rsidP="004522C6">
      <w:pPr>
        <w:rPr>
          <w:rFonts w:ascii="Calibri Light" w:eastAsiaTheme="minorEastAsia" w:hAnsi="Calibri Light" w:cs="Calibri Light"/>
          <w:i/>
          <w:noProof/>
          <w:sz w:val="22"/>
          <w:szCs w:val="22"/>
        </w:rPr>
      </w:pPr>
      <w:r>
        <w:rPr>
          <w:rFonts w:ascii="Calibri Light" w:eastAsiaTheme="minorEastAsia" w:hAnsi="Calibri Light" w:cs="Calibri Light"/>
          <w:i/>
          <w:noProof/>
          <w:sz w:val="22"/>
          <w:szCs w:val="22"/>
        </w:rPr>
        <w:t>6 attendees</w:t>
      </w:r>
    </w:p>
    <w:p w14:paraId="0C7EDCBF" w14:textId="69D73094" w:rsidR="00465AF3" w:rsidRPr="002C5EA3" w:rsidRDefault="00465AF3" w:rsidP="00465AF3">
      <w:pPr>
        <w:rPr>
          <w:rFonts w:ascii="Calibri Light" w:eastAsiaTheme="minorEastAsia" w:hAnsi="Calibri Light" w:cs="Calibri Light"/>
          <w:i/>
          <w:noProof/>
          <w:sz w:val="22"/>
          <w:szCs w:val="22"/>
        </w:rPr>
      </w:pPr>
    </w:p>
    <w:p w14:paraId="09A75548" w14:textId="4BB4AB2F" w:rsidR="00B1019A" w:rsidRPr="002C5EA3" w:rsidRDefault="00B1019A" w:rsidP="00B1019A">
      <w:pPr>
        <w:rPr>
          <w:rFonts w:ascii="Calibri Light" w:eastAsiaTheme="minorEastAsia" w:hAnsi="Calibri Light" w:cs="Calibri Light"/>
          <w:i/>
          <w:noProof/>
          <w:sz w:val="22"/>
          <w:szCs w:val="22"/>
          <w:u w:val="single"/>
        </w:rPr>
      </w:pPr>
      <w:r w:rsidRPr="002C5EA3">
        <w:rPr>
          <w:rFonts w:ascii="Calibri Light" w:eastAsiaTheme="minorEastAsia" w:hAnsi="Calibri Light" w:cs="Calibri Light"/>
          <w:i/>
          <w:noProof/>
          <w:sz w:val="22"/>
          <w:szCs w:val="22"/>
          <w:u w:val="single"/>
        </w:rPr>
        <w:t>undeclared:</w:t>
      </w:r>
    </w:p>
    <w:p w14:paraId="48E2A164" w14:textId="03F8E828" w:rsidR="00465AF3" w:rsidRDefault="00D76584" w:rsidP="0018749E">
      <w:pPr>
        <w:rPr>
          <w:rFonts w:ascii="Calibri Light" w:eastAsiaTheme="minorEastAsia" w:hAnsi="Calibri Light" w:cs="Calibri Light"/>
          <w:i/>
          <w:noProof/>
          <w:sz w:val="22"/>
          <w:szCs w:val="22"/>
        </w:rPr>
      </w:pPr>
      <w:r>
        <w:rPr>
          <w:rFonts w:ascii="Calibri Light" w:eastAsiaTheme="minorEastAsia" w:hAnsi="Calibri Light" w:cs="Calibri Light"/>
          <w:i/>
          <w:noProof/>
          <w:sz w:val="22"/>
          <w:szCs w:val="22"/>
        </w:rPr>
        <w:t>6 attendees</w:t>
      </w:r>
      <w:bookmarkStart w:id="3" w:name="_GoBack"/>
      <w:bookmarkEnd w:id="3"/>
    </w:p>
    <w:p w14:paraId="6D6FD258" w14:textId="77777777" w:rsidR="00473E55" w:rsidRDefault="00473E55" w:rsidP="0018749E">
      <w:pPr>
        <w:rPr>
          <w:rFonts w:ascii="Calibri Light" w:eastAsiaTheme="minorEastAsia" w:hAnsi="Calibri Light" w:cs="Calibri Light"/>
          <w:i/>
          <w:noProof/>
          <w:sz w:val="22"/>
          <w:szCs w:val="22"/>
        </w:rPr>
      </w:pPr>
    </w:p>
    <w:p w14:paraId="667EFD22" w14:textId="77777777" w:rsidR="00EE6EDE" w:rsidRPr="002C5EA3" w:rsidRDefault="00EE6EDE" w:rsidP="0018749E">
      <w:pPr>
        <w:rPr>
          <w:rFonts w:ascii="Calibri Light" w:eastAsiaTheme="minorEastAsia" w:hAnsi="Calibri Light" w:cs="Calibri Light"/>
          <w:noProof/>
          <w:sz w:val="6"/>
          <w:szCs w:val="6"/>
        </w:rPr>
      </w:pPr>
    </w:p>
    <w:p w14:paraId="39564335" w14:textId="77777777" w:rsidR="00465AF3" w:rsidRPr="002C5EA3" w:rsidRDefault="00465AF3" w:rsidP="00465AF3">
      <w:pPr>
        <w:ind w:left="-720"/>
        <w:rPr>
          <w:rFonts w:ascii="Calibri Light" w:eastAsiaTheme="minorEastAsia" w:hAnsi="Calibri Light" w:cs="Calibri Light"/>
          <w:noProof/>
          <w:sz w:val="6"/>
          <w:szCs w:val="6"/>
        </w:rPr>
      </w:pPr>
    </w:p>
    <w:p w14:paraId="3D5D25D7" w14:textId="77777777" w:rsidR="00465AF3" w:rsidRPr="002C5EA3" w:rsidRDefault="00465AF3" w:rsidP="00465AF3">
      <w:pPr>
        <w:ind w:left="-720"/>
        <w:rPr>
          <w:rFonts w:ascii="Calibri Light" w:eastAsiaTheme="minorEastAsia" w:hAnsi="Calibri Light" w:cs="Calibri Light"/>
          <w:noProof/>
          <w:sz w:val="6"/>
          <w:szCs w:val="6"/>
        </w:rPr>
      </w:pPr>
    </w:p>
    <w:p w14:paraId="39817DED" w14:textId="77777777" w:rsidR="00465AF3" w:rsidRPr="002C5EA3" w:rsidRDefault="00465AF3" w:rsidP="00FA5E1F">
      <w:pPr>
        <w:rPr>
          <w:rFonts w:ascii="Calibri Light" w:eastAsiaTheme="minorEastAsia" w:hAnsi="Calibri Light" w:cs="Calibri Light"/>
          <w:noProof/>
          <w:sz w:val="6"/>
          <w:szCs w:val="6"/>
        </w:rPr>
        <w:sectPr w:rsidR="00465AF3" w:rsidRPr="002C5EA3" w:rsidSect="00465AF3">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num="2" w:space="720"/>
          <w:docGrid w:linePitch="326"/>
        </w:sectPr>
      </w:pPr>
    </w:p>
    <w:p w14:paraId="65A478EA" w14:textId="22E94783" w:rsidR="00B973C8" w:rsidRPr="002C5EA3" w:rsidRDefault="00B973C8">
      <w:pPr>
        <w:rPr>
          <w:rFonts w:ascii="Calibri Light" w:eastAsiaTheme="minorEastAsia" w:hAnsi="Calibri Light" w:cs="Calibri Light"/>
          <w:noProof/>
          <w:sz w:val="22"/>
          <w:szCs w:val="22"/>
          <w:u w:val="single"/>
        </w:rPr>
      </w:pPr>
    </w:p>
    <w:p w14:paraId="46D0FCDD" w14:textId="36012991" w:rsidR="00840B29" w:rsidRPr="002C5EA3" w:rsidRDefault="00F63540" w:rsidP="003A7B77">
      <w:pPr>
        <w:rPr>
          <w:rFonts w:ascii="Calibri Light" w:eastAsiaTheme="minorEastAsia" w:hAnsi="Calibri Light" w:cs="Calibri Light"/>
          <w:noProof/>
          <w:sz w:val="22"/>
          <w:szCs w:val="22"/>
          <w:u w:val="single"/>
        </w:rPr>
      </w:pPr>
      <w:r w:rsidRPr="002C5EA3">
        <w:rPr>
          <w:rFonts w:ascii="Calibri Light" w:eastAsiaTheme="minorEastAsia" w:hAnsi="Calibri Light" w:cs="Calibri Light"/>
          <w:noProof/>
          <w:sz w:val="22"/>
          <w:szCs w:val="22"/>
          <w:u w:val="single"/>
        </w:rPr>
        <w:t xml:space="preserve">Confirmed </w:t>
      </w:r>
      <w:r w:rsidR="00101611" w:rsidRPr="002C5EA3">
        <w:rPr>
          <w:rFonts w:ascii="Calibri Light" w:eastAsiaTheme="minorEastAsia" w:hAnsi="Calibri Light" w:cs="Calibri Light"/>
          <w:noProof/>
          <w:sz w:val="22"/>
          <w:szCs w:val="22"/>
          <w:u w:val="single"/>
        </w:rPr>
        <w:t>Lecture</w:t>
      </w:r>
      <w:r w:rsidR="009F262F" w:rsidRPr="002C5EA3">
        <w:rPr>
          <w:rFonts w:ascii="Calibri Light" w:eastAsiaTheme="minorEastAsia" w:hAnsi="Calibri Light" w:cs="Calibri Light"/>
          <w:noProof/>
          <w:sz w:val="22"/>
          <w:szCs w:val="22"/>
          <w:u w:val="single"/>
        </w:rPr>
        <w:t>r</w:t>
      </w:r>
      <w:r w:rsidR="00101611" w:rsidRPr="002C5EA3">
        <w:rPr>
          <w:rFonts w:ascii="Calibri Light" w:eastAsiaTheme="minorEastAsia" w:hAnsi="Calibri Light" w:cs="Calibri Light"/>
          <w:noProof/>
          <w:sz w:val="22"/>
          <w:szCs w:val="22"/>
          <w:u w:val="single"/>
        </w:rPr>
        <w:t>s:</w:t>
      </w:r>
    </w:p>
    <w:p w14:paraId="65BCF133" w14:textId="13552EDF" w:rsidR="00101611" w:rsidRPr="002C5EA3" w:rsidRDefault="00101611" w:rsidP="003A7B77">
      <w:pPr>
        <w:rPr>
          <w:rFonts w:ascii="Calibri Light" w:eastAsiaTheme="minorEastAsia" w:hAnsi="Calibri Light" w:cs="Calibri Light"/>
          <w:noProof/>
          <w:sz w:val="22"/>
          <w:szCs w:val="22"/>
        </w:rPr>
      </w:pPr>
      <w:bookmarkStart w:id="4" w:name="_Hlk482366790"/>
      <w:bookmarkStart w:id="5" w:name="_Hlk480137233"/>
      <w:r w:rsidRPr="002C5EA3">
        <w:rPr>
          <w:rFonts w:ascii="Calibri Light" w:eastAsiaTheme="minorEastAsia" w:hAnsi="Calibri Light" w:cs="Calibri Light"/>
          <w:noProof/>
          <w:sz w:val="22"/>
          <w:szCs w:val="22"/>
        </w:rPr>
        <w:t>Dr. Chris Cunniff (Weill Cornell), Bloom Syndrome and the BS Registry (Aug 13/14)</w:t>
      </w:r>
      <w:r w:rsidR="00A54380" w:rsidRPr="002C5EA3">
        <w:rPr>
          <w:rFonts w:ascii="Calibri Light" w:eastAsiaTheme="minorEastAsia" w:hAnsi="Calibri Light" w:cs="Calibri Light"/>
          <w:noProof/>
          <w:sz w:val="22"/>
          <w:szCs w:val="22"/>
        </w:rPr>
        <w:t xml:space="preserve">  </w:t>
      </w:r>
      <w:hyperlink r:id="rId20" w:history="1">
        <w:r w:rsidR="00A54380" w:rsidRPr="002C5EA3">
          <w:rPr>
            <w:rStyle w:val="Hyperlink"/>
            <w:rFonts w:ascii="Calibri Light" w:eastAsiaTheme="minorEastAsia" w:hAnsi="Calibri Light" w:cs="Calibri Light"/>
            <w:noProof/>
            <w:sz w:val="22"/>
            <w:szCs w:val="22"/>
          </w:rPr>
          <w:t>cmc9039@med.cornell.edu</w:t>
        </w:r>
      </w:hyperlink>
      <w:r w:rsidR="00A54380" w:rsidRPr="002C5EA3">
        <w:rPr>
          <w:rFonts w:ascii="Calibri Light" w:eastAsiaTheme="minorEastAsia" w:hAnsi="Calibri Light" w:cs="Calibri Light"/>
          <w:noProof/>
          <w:sz w:val="22"/>
          <w:szCs w:val="22"/>
        </w:rPr>
        <w:t xml:space="preserve"> </w:t>
      </w:r>
    </w:p>
    <w:p w14:paraId="52F655DE" w14:textId="424BA026" w:rsidR="00101611" w:rsidRPr="002C5EA3" w:rsidRDefault="00101611"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Dr. Mark Osborn (Univ of Minnesota), Gene Therapy for Fanconi Anemia/BS (Aug 14/15)</w:t>
      </w:r>
      <w:r w:rsidR="00A54380" w:rsidRPr="002C5EA3">
        <w:rPr>
          <w:rFonts w:ascii="Calibri Light" w:eastAsiaTheme="minorEastAsia" w:hAnsi="Calibri Light" w:cs="Calibri Light"/>
          <w:noProof/>
          <w:sz w:val="22"/>
          <w:szCs w:val="22"/>
        </w:rPr>
        <w:t xml:space="preserve">  </w:t>
      </w:r>
      <w:hyperlink r:id="rId21" w:history="1">
        <w:r w:rsidR="00A54380" w:rsidRPr="002C5EA3">
          <w:rPr>
            <w:rStyle w:val="Hyperlink"/>
            <w:rFonts w:ascii="Calibri Light" w:eastAsiaTheme="minorEastAsia" w:hAnsi="Calibri Light" w:cs="Calibri Light"/>
            <w:noProof/>
            <w:sz w:val="22"/>
            <w:szCs w:val="22"/>
          </w:rPr>
          <w:t>osbor026@umn.edu</w:t>
        </w:r>
      </w:hyperlink>
      <w:r w:rsidR="00A54380" w:rsidRPr="002C5EA3">
        <w:rPr>
          <w:rFonts w:ascii="Calibri Light" w:eastAsiaTheme="minorEastAsia" w:hAnsi="Calibri Light" w:cs="Calibri Light"/>
          <w:noProof/>
          <w:sz w:val="22"/>
          <w:szCs w:val="22"/>
        </w:rPr>
        <w:t xml:space="preserve"> </w:t>
      </w:r>
    </w:p>
    <w:p w14:paraId="4EC46A25" w14:textId="56EDAEAC" w:rsidR="00F63540" w:rsidRPr="002C5EA3" w:rsidRDefault="00F63540"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Dr. Nathan Ellis (Univ of Arizona), Questions in Bloom syndrome (Aug 15/16)</w:t>
      </w:r>
      <w:r w:rsidR="00A54380" w:rsidRPr="002C5EA3">
        <w:rPr>
          <w:rFonts w:ascii="Calibri Light" w:eastAsiaTheme="minorEastAsia" w:hAnsi="Calibri Light" w:cs="Calibri Light"/>
          <w:noProof/>
          <w:sz w:val="22"/>
          <w:szCs w:val="22"/>
        </w:rPr>
        <w:t xml:space="preserve">  </w:t>
      </w:r>
      <w:hyperlink r:id="rId22" w:history="1">
        <w:r w:rsidR="00A54380" w:rsidRPr="002C5EA3">
          <w:rPr>
            <w:rStyle w:val="Hyperlink"/>
            <w:rFonts w:ascii="Calibri Light" w:eastAsiaTheme="minorEastAsia" w:hAnsi="Calibri Light" w:cs="Calibri Light"/>
            <w:noProof/>
            <w:sz w:val="22"/>
            <w:szCs w:val="22"/>
          </w:rPr>
          <w:t>naellis@email.arizona.edu</w:t>
        </w:r>
      </w:hyperlink>
      <w:r w:rsidR="00A54380" w:rsidRPr="002C5EA3">
        <w:rPr>
          <w:rFonts w:ascii="Calibri Light" w:eastAsiaTheme="minorEastAsia" w:hAnsi="Calibri Light" w:cs="Calibri Light"/>
          <w:noProof/>
          <w:sz w:val="22"/>
          <w:szCs w:val="22"/>
        </w:rPr>
        <w:t xml:space="preserve"> </w:t>
      </w:r>
    </w:p>
    <w:p w14:paraId="3D4D2F63" w14:textId="5335CCF1" w:rsidR="00B62D84" w:rsidRDefault="00B62D84" w:rsidP="00B62D84">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Dr. Sharon Plon (Baylor), inherited cancer predisposition wellness programs (Aug 14)</w:t>
      </w:r>
      <w:r w:rsidR="00A54380" w:rsidRPr="002C5EA3">
        <w:rPr>
          <w:rFonts w:ascii="Calibri Light" w:eastAsiaTheme="minorEastAsia" w:hAnsi="Calibri Light" w:cs="Calibri Light"/>
          <w:noProof/>
          <w:sz w:val="22"/>
          <w:szCs w:val="22"/>
        </w:rPr>
        <w:t xml:space="preserve">  </w:t>
      </w:r>
      <w:hyperlink r:id="rId23" w:history="1">
        <w:r w:rsidR="00A54380" w:rsidRPr="002C5EA3">
          <w:rPr>
            <w:rStyle w:val="Hyperlink"/>
            <w:rFonts w:ascii="Calibri Light" w:eastAsiaTheme="minorEastAsia" w:hAnsi="Calibri Light" w:cs="Calibri Light"/>
            <w:noProof/>
            <w:sz w:val="22"/>
            <w:szCs w:val="22"/>
          </w:rPr>
          <w:t>splon@bcm.edu</w:t>
        </w:r>
      </w:hyperlink>
      <w:r w:rsidR="00A54380" w:rsidRPr="002C5EA3">
        <w:rPr>
          <w:rFonts w:ascii="Calibri Light" w:eastAsiaTheme="minorEastAsia" w:hAnsi="Calibri Light" w:cs="Calibri Light"/>
          <w:noProof/>
          <w:sz w:val="22"/>
          <w:szCs w:val="22"/>
        </w:rPr>
        <w:t xml:space="preserve"> </w:t>
      </w:r>
    </w:p>
    <w:p w14:paraId="520410FE" w14:textId="17CF64CD" w:rsidR="005B17A8" w:rsidRPr="002C5EA3" w:rsidRDefault="005B17A8" w:rsidP="00B62D84">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Dr. Erin </w:t>
      </w:r>
      <w:r w:rsidRPr="005B17A8">
        <w:rPr>
          <w:rFonts w:ascii="Calibri Light" w:eastAsiaTheme="minorEastAsia" w:hAnsi="Calibri Light" w:cs="Calibri Light"/>
          <w:noProof/>
          <w:sz w:val="22"/>
          <w:szCs w:val="22"/>
        </w:rPr>
        <w:t>Rudzinski</w:t>
      </w:r>
      <w:r>
        <w:rPr>
          <w:rFonts w:ascii="Calibri Light" w:eastAsiaTheme="minorEastAsia" w:hAnsi="Calibri Light" w:cs="Calibri Light"/>
          <w:noProof/>
          <w:sz w:val="22"/>
          <w:szCs w:val="22"/>
        </w:rPr>
        <w:t xml:space="preserve"> (Seattle Childrens), Bloom Syndrome cancer pathology (Aug 15) </w:t>
      </w:r>
      <w:hyperlink r:id="rId24" w:history="1">
        <w:r w:rsidRPr="00DA13F6">
          <w:rPr>
            <w:rStyle w:val="Hyperlink"/>
            <w:rFonts w:ascii="Calibri Light" w:eastAsiaTheme="minorEastAsia" w:hAnsi="Calibri Light" w:cs="Calibri Light"/>
            <w:noProof/>
            <w:sz w:val="22"/>
            <w:szCs w:val="22"/>
          </w:rPr>
          <w:t>Erin.Rudzinski@seattlechildrens.org</w:t>
        </w:r>
      </w:hyperlink>
      <w:r>
        <w:rPr>
          <w:rFonts w:ascii="Calibri Light" w:eastAsiaTheme="minorEastAsia" w:hAnsi="Calibri Light" w:cs="Calibri Light"/>
          <w:noProof/>
          <w:sz w:val="22"/>
          <w:szCs w:val="22"/>
        </w:rPr>
        <w:t xml:space="preserve"> </w:t>
      </w:r>
    </w:p>
    <w:p w14:paraId="1B04DE33" w14:textId="77777777" w:rsidR="002F47C2" w:rsidRPr="002C5EA3" w:rsidRDefault="002F47C2" w:rsidP="00BD5F70">
      <w:pPr>
        <w:rPr>
          <w:rFonts w:ascii="Calibri Light" w:eastAsiaTheme="minorEastAsia" w:hAnsi="Calibri Light" w:cs="Calibri Light"/>
          <w:noProof/>
          <w:sz w:val="8"/>
          <w:szCs w:val="8"/>
        </w:rPr>
      </w:pPr>
    </w:p>
    <w:p w14:paraId="466E33F9" w14:textId="48274A6D" w:rsidR="00BD5F70" w:rsidRPr="002C5EA3" w:rsidRDefault="00BD5F70" w:rsidP="00BD5F70">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Dr. Annie Huang (Sick Kids), ETMR Overview (Aug 15)</w:t>
      </w:r>
      <w:r w:rsidR="00A54380" w:rsidRPr="002C5EA3">
        <w:rPr>
          <w:rFonts w:ascii="Calibri Light" w:eastAsiaTheme="minorEastAsia" w:hAnsi="Calibri Light" w:cs="Calibri Light"/>
          <w:noProof/>
          <w:sz w:val="22"/>
          <w:szCs w:val="22"/>
        </w:rPr>
        <w:t xml:space="preserve">  </w:t>
      </w:r>
      <w:hyperlink r:id="rId25" w:history="1">
        <w:r w:rsidR="00A54380" w:rsidRPr="002C5EA3">
          <w:rPr>
            <w:rStyle w:val="Hyperlink"/>
            <w:rFonts w:ascii="Calibri Light" w:eastAsiaTheme="minorEastAsia" w:hAnsi="Calibri Light" w:cs="Calibri Light"/>
            <w:noProof/>
            <w:sz w:val="22"/>
            <w:szCs w:val="22"/>
          </w:rPr>
          <w:t>annie.huang@sickkids.ca</w:t>
        </w:r>
      </w:hyperlink>
      <w:r w:rsidR="00A54380" w:rsidRPr="002C5EA3">
        <w:rPr>
          <w:rFonts w:ascii="Calibri Light" w:eastAsiaTheme="minorEastAsia" w:hAnsi="Calibri Light" w:cs="Calibri Light"/>
          <w:noProof/>
          <w:sz w:val="22"/>
          <w:szCs w:val="22"/>
        </w:rPr>
        <w:t xml:space="preserve"> </w:t>
      </w:r>
    </w:p>
    <w:p w14:paraId="46AFB4BD" w14:textId="573448AE" w:rsidR="002F47C2" w:rsidRPr="002C5EA3" w:rsidRDefault="002F47C2" w:rsidP="002F47C2">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Dr. Jonathan Hall (ETH Zurich), Lin28 inhibitors (Aug 15/16)</w:t>
      </w:r>
      <w:r w:rsidR="00A54380" w:rsidRPr="002C5EA3">
        <w:rPr>
          <w:rFonts w:ascii="Calibri Light" w:eastAsiaTheme="minorEastAsia" w:hAnsi="Calibri Light" w:cs="Calibri Light"/>
          <w:noProof/>
          <w:sz w:val="22"/>
          <w:szCs w:val="22"/>
        </w:rPr>
        <w:t xml:space="preserve">  </w:t>
      </w:r>
      <w:hyperlink r:id="rId26" w:history="1">
        <w:r w:rsidR="00A54380" w:rsidRPr="002C5EA3">
          <w:rPr>
            <w:rStyle w:val="Hyperlink"/>
            <w:rFonts w:ascii="Calibri Light" w:eastAsiaTheme="minorEastAsia" w:hAnsi="Calibri Light" w:cs="Calibri Light"/>
            <w:noProof/>
            <w:sz w:val="22"/>
            <w:szCs w:val="22"/>
          </w:rPr>
          <w:t>jonathan.hall@pharma.ethz.ch</w:t>
        </w:r>
      </w:hyperlink>
      <w:r w:rsidR="00A54380" w:rsidRPr="002C5EA3">
        <w:rPr>
          <w:rFonts w:ascii="Calibri Light" w:eastAsiaTheme="minorEastAsia" w:hAnsi="Calibri Light" w:cs="Calibri Light"/>
          <w:noProof/>
          <w:sz w:val="22"/>
          <w:szCs w:val="22"/>
        </w:rPr>
        <w:t xml:space="preserve"> </w:t>
      </w:r>
    </w:p>
    <w:p w14:paraId="134AE824" w14:textId="3638C093" w:rsidR="0001713B" w:rsidRPr="002C5EA3" w:rsidRDefault="0001713B" w:rsidP="002F47C2">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Dr. Mollie Meffert (JHMI), Lin28 Biology (Aug 14)</w:t>
      </w:r>
      <w:r w:rsidR="00CF1ACC" w:rsidRPr="002C5EA3">
        <w:rPr>
          <w:rFonts w:ascii="Calibri Light" w:eastAsiaTheme="minorEastAsia" w:hAnsi="Calibri Light" w:cs="Calibri Light"/>
          <w:noProof/>
          <w:sz w:val="22"/>
          <w:szCs w:val="22"/>
        </w:rPr>
        <w:t xml:space="preserve">  </w:t>
      </w:r>
      <w:hyperlink r:id="rId27" w:history="1">
        <w:r w:rsidR="00CF1ACC" w:rsidRPr="002C5EA3">
          <w:rPr>
            <w:rStyle w:val="Hyperlink"/>
            <w:rFonts w:ascii="Calibri Light" w:eastAsiaTheme="minorEastAsia" w:hAnsi="Calibri Light" w:cs="Calibri Light"/>
            <w:noProof/>
            <w:sz w:val="22"/>
            <w:szCs w:val="22"/>
          </w:rPr>
          <w:t>mkm@jhmi.edu</w:t>
        </w:r>
      </w:hyperlink>
      <w:r w:rsidR="00CF1ACC" w:rsidRPr="002C5EA3">
        <w:rPr>
          <w:rFonts w:ascii="Calibri Light" w:eastAsiaTheme="minorEastAsia" w:hAnsi="Calibri Light" w:cs="Calibri Light"/>
          <w:noProof/>
          <w:sz w:val="22"/>
          <w:szCs w:val="22"/>
        </w:rPr>
        <w:t xml:space="preserve"> </w:t>
      </w:r>
    </w:p>
    <w:p w14:paraId="3A40A91C" w14:textId="38F132CF" w:rsidR="007C3325" w:rsidRPr="002C5EA3" w:rsidRDefault="007C3325" w:rsidP="002F47C2">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Dr. Marcel Kool, </w:t>
      </w:r>
      <w:r w:rsidR="002B31F7" w:rsidRPr="002C5EA3">
        <w:rPr>
          <w:rFonts w:ascii="Calibri Light" w:eastAsiaTheme="minorEastAsia" w:hAnsi="Calibri Light" w:cs="Calibri Light"/>
          <w:noProof/>
          <w:sz w:val="22"/>
          <w:szCs w:val="22"/>
        </w:rPr>
        <w:t>(</w:t>
      </w:r>
      <w:r w:rsidR="007D44E0" w:rsidRPr="002C5EA3">
        <w:rPr>
          <w:rFonts w:ascii="Calibri Light" w:eastAsiaTheme="minorEastAsia" w:hAnsi="Calibri Light" w:cs="Calibri Light"/>
          <w:noProof/>
          <w:sz w:val="22"/>
          <w:szCs w:val="22"/>
        </w:rPr>
        <w:t>German Cancer Research Center</w:t>
      </w:r>
      <w:r w:rsidR="002B31F7" w:rsidRPr="002C5EA3">
        <w:rPr>
          <w:rFonts w:ascii="Calibri Light" w:eastAsiaTheme="minorEastAsia" w:hAnsi="Calibri Light" w:cs="Calibri Light"/>
          <w:noProof/>
          <w:sz w:val="22"/>
          <w:szCs w:val="22"/>
        </w:rPr>
        <w:t xml:space="preserve">), </w:t>
      </w:r>
      <w:r w:rsidR="00B973C8" w:rsidRPr="002C5EA3">
        <w:rPr>
          <w:rFonts w:ascii="Calibri Light" w:eastAsiaTheme="minorEastAsia" w:hAnsi="Calibri Light" w:cs="Calibri Light"/>
          <w:noProof/>
          <w:sz w:val="22"/>
          <w:szCs w:val="22"/>
        </w:rPr>
        <w:t xml:space="preserve">ETMR </w:t>
      </w:r>
      <w:r w:rsidR="002B31F7" w:rsidRPr="002C5EA3">
        <w:rPr>
          <w:rFonts w:ascii="Calibri Light" w:eastAsiaTheme="minorEastAsia" w:hAnsi="Calibri Light" w:cs="Calibri Light"/>
          <w:noProof/>
          <w:sz w:val="22"/>
          <w:szCs w:val="22"/>
        </w:rPr>
        <w:t>Functional Genomics (</w:t>
      </w:r>
      <w:r w:rsidR="007D44E0" w:rsidRPr="002C5EA3">
        <w:rPr>
          <w:rFonts w:ascii="Calibri Light" w:eastAsiaTheme="minorEastAsia" w:hAnsi="Calibri Light" w:cs="Calibri Light"/>
          <w:noProof/>
          <w:sz w:val="22"/>
          <w:szCs w:val="22"/>
        </w:rPr>
        <w:t>Aug 13-16</w:t>
      </w:r>
      <w:r w:rsidR="002B31F7" w:rsidRPr="002C5EA3">
        <w:rPr>
          <w:rFonts w:ascii="Calibri Light" w:eastAsiaTheme="minorEastAsia" w:hAnsi="Calibri Light" w:cs="Calibri Light"/>
          <w:noProof/>
          <w:sz w:val="22"/>
          <w:szCs w:val="22"/>
        </w:rPr>
        <w:t xml:space="preserve">) </w:t>
      </w:r>
      <w:hyperlink r:id="rId28" w:history="1">
        <w:r w:rsidR="002B31F7" w:rsidRPr="002C5EA3">
          <w:rPr>
            <w:rStyle w:val="Hyperlink"/>
            <w:rFonts w:ascii="Calibri Light" w:eastAsiaTheme="minorEastAsia" w:hAnsi="Calibri Light" w:cs="Calibri Light"/>
            <w:noProof/>
            <w:sz w:val="22"/>
            <w:szCs w:val="22"/>
          </w:rPr>
          <w:t>m.kool@Dkfz-Heidelberg.de</w:t>
        </w:r>
      </w:hyperlink>
      <w:r w:rsidR="002B31F7" w:rsidRPr="002C5EA3">
        <w:rPr>
          <w:rFonts w:ascii="Calibri Light" w:eastAsiaTheme="minorEastAsia" w:hAnsi="Calibri Light" w:cs="Calibri Light"/>
          <w:noProof/>
          <w:sz w:val="22"/>
          <w:szCs w:val="22"/>
        </w:rPr>
        <w:t xml:space="preserve"> </w:t>
      </w:r>
    </w:p>
    <w:bookmarkEnd w:id="4"/>
    <w:p w14:paraId="30F48508" w14:textId="1836F363" w:rsidR="009F262F" w:rsidRPr="002C5EA3" w:rsidRDefault="00291126"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lastRenderedPageBreak/>
        <w:t xml:space="preserve">Dr. Mariella Filbin (DFCI), </w:t>
      </w:r>
      <w:r w:rsidR="00C36D6B" w:rsidRPr="002C5EA3">
        <w:rPr>
          <w:rFonts w:ascii="Calibri Light" w:eastAsiaTheme="minorEastAsia" w:hAnsi="Calibri Light" w:cs="Calibri Light"/>
          <w:noProof/>
          <w:sz w:val="22"/>
          <w:szCs w:val="22"/>
        </w:rPr>
        <w:t xml:space="preserve">Single-cell genomics in pediatric brain tumors </w:t>
      </w:r>
      <w:r w:rsidR="009D648E">
        <w:rPr>
          <w:rFonts w:ascii="Calibri Light" w:eastAsiaTheme="minorEastAsia" w:hAnsi="Calibri Light" w:cs="Calibri Light"/>
          <w:noProof/>
          <w:sz w:val="22"/>
          <w:szCs w:val="22"/>
        </w:rPr>
        <w:t>(Aug14-15</w:t>
      </w:r>
      <w:r w:rsidRPr="002C5EA3">
        <w:rPr>
          <w:rFonts w:ascii="Calibri Light" w:eastAsiaTheme="minorEastAsia" w:hAnsi="Calibri Light" w:cs="Calibri Light"/>
          <w:noProof/>
          <w:sz w:val="22"/>
          <w:szCs w:val="22"/>
        </w:rPr>
        <w:t xml:space="preserve">) </w:t>
      </w:r>
      <w:hyperlink r:id="rId29" w:history="1">
        <w:r w:rsidRPr="002C5EA3">
          <w:rPr>
            <w:rStyle w:val="Hyperlink"/>
            <w:rFonts w:ascii="Calibri Light" w:eastAsiaTheme="minorEastAsia" w:hAnsi="Calibri Light" w:cs="Calibri Light"/>
            <w:noProof/>
            <w:sz w:val="22"/>
            <w:szCs w:val="22"/>
          </w:rPr>
          <w:t>Mariella.Filbin@childrens.harvard.edu</w:t>
        </w:r>
      </w:hyperlink>
    </w:p>
    <w:p w14:paraId="7CEC994E" w14:textId="1CD1D551" w:rsidR="00291126" w:rsidRDefault="00291126"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Dr. Derek Hanson (</w:t>
      </w:r>
      <w:r w:rsidR="0011493D">
        <w:rPr>
          <w:rFonts w:ascii="Calibri Light" w:eastAsiaTheme="minorEastAsia" w:hAnsi="Calibri Light" w:cs="Calibri Light"/>
          <w:noProof/>
          <w:sz w:val="22"/>
          <w:szCs w:val="22"/>
        </w:rPr>
        <w:t>Hackensack Univ</w:t>
      </w:r>
      <w:r w:rsidRPr="002C5EA3">
        <w:rPr>
          <w:rFonts w:ascii="Calibri Light" w:eastAsiaTheme="minorEastAsia" w:hAnsi="Calibri Light" w:cs="Calibri Light"/>
          <w:noProof/>
          <w:sz w:val="22"/>
          <w:szCs w:val="22"/>
        </w:rPr>
        <w:t xml:space="preserve"> Medical Center), </w:t>
      </w:r>
      <w:r w:rsidR="0011493D">
        <w:rPr>
          <w:rFonts w:ascii="Calibri Light" w:eastAsiaTheme="minorEastAsia" w:hAnsi="Calibri Light" w:cs="Calibri Light"/>
          <w:noProof/>
          <w:sz w:val="22"/>
          <w:szCs w:val="22"/>
        </w:rPr>
        <w:t>ETMR trials (Aug 14-15</w:t>
      </w:r>
      <w:r w:rsidRPr="002C5EA3">
        <w:rPr>
          <w:rFonts w:ascii="Calibri Light" w:eastAsiaTheme="minorEastAsia" w:hAnsi="Calibri Light" w:cs="Calibri Light"/>
          <w:noProof/>
          <w:sz w:val="22"/>
          <w:szCs w:val="22"/>
        </w:rPr>
        <w:t xml:space="preserve">) </w:t>
      </w:r>
      <w:hyperlink r:id="rId30" w:history="1">
        <w:r w:rsidRPr="002C5EA3">
          <w:rPr>
            <w:rStyle w:val="Hyperlink"/>
            <w:rFonts w:ascii="Calibri Light" w:eastAsiaTheme="minorEastAsia" w:hAnsi="Calibri Light" w:cs="Calibri Light"/>
            <w:noProof/>
            <w:sz w:val="22"/>
            <w:szCs w:val="22"/>
          </w:rPr>
          <w:t>Derek.Hanson@hackensackmeridian.org</w:t>
        </w:r>
      </w:hyperlink>
      <w:r w:rsidRPr="002C5EA3">
        <w:rPr>
          <w:rFonts w:ascii="Calibri Light" w:eastAsiaTheme="minorEastAsia" w:hAnsi="Calibri Light" w:cs="Calibri Light"/>
          <w:noProof/>
          <w:sz w:val="22"/>
          <w:szCs w:val="22"/>
        </w:rPr>
        <w:t xml:space="preserve"> </w:t>
      </w:r>
    </w:p>
    <w:p w14:paraId="6C49E5FE" w14:textId="7560C77C" w:rsidR="005B17A8" w:rsidRPr="002C5EA3" w:rsidRDefault="005B17A8" w:rsidP="005B17A8">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Dr. Bonnie Cole (Seattle Childrens), ETMR tumor pathology (Aug 15)  </w:t>
      </w:r>
      <w:hyperlink r:id="rId31" w:history="1">
        <w:r w:rsidRPr="00DA13F6">
          <w:rPr>
            <w:rStyle w:val="Hyperlink"/>
            <w:rFonts w:ascii="Calibri Light" w:eastAsiaTheme="minorEastAsia" w:hAnsi="Calibri Light" w:cs="Calibri Light"/>
            <w:noProof/>
            <w:sz w:val="22"/>
            <w:szCs w:val="22"/>
          </w:rPr>
          <w:t>Bonnie.Cole2@seattlechildrens.org</w:t>
        </w:r>
      </w:hyperlink>
      <w:r>
        <w:rPr>
          <w:rFonts w:ascii="Calibri Light" w:eastAsiaTheme="minorEastAsia" w:hAnsi="Calibri Light" w:cs="Calibri Light"/>
          <w:noProof/>
          <w:sz w:val="22"/>
          <w:szCs w:val="22"/>
        </w:rPr>
        <w:t xml:space="preserve"> </w:t>
      </w:r>
    </w:p>
    <w:p w14:paraId="35518B6E" w14:textId="77777777" w:rsidR="00C633C4" w:rsidRPr="002C5EA3" w:rsidRDefault="00C633C4" w:rsidP="00C633C4">
      <w:pPr>
        <w:rPr>
          <w:rFonts w:ascii="Calibri Light" w:eastAsiaTheme="minorEastAsia" w:hAnsi="Calibri Light" w:cs="Calibri Light"/>
          <w:noProof/>
          <w:sz w:val="8"/>
          <w:szCs w:val="8"/>
        </w:rPr>
      </w:pPr>
    </w:p>
    <w:p w14:paraId="1B7376DC" w14:textId="0F23DBAF" w:rsidR="0011493D" w:rsidRDefault="0011493D" w:rsidP="003A7B7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Molly Lindquist (Consano.org), crowdfunding for biomedical research (Aug 16) </w:t>
      </w:r>
      <w:hyperlink r:id="rId32" w:history="1">
        <w:r w:rsidRPr="00314AC1">
          <w:rPr>
            <w:rStyle w:val="Hyperlink"/>
            <w:rFonts w:ascii="Calibri Light" w:eastAsiaTheme="minorEastAsia" w:hAnsi="Calibri Light" w:cs="Calibri Light"/>
            <w:noProof/>
            <w:sz w:val="22"/>
            <w:szCs w:val="22"/>
          </w:rPr>
          <w:t>molly@consano.org</w:t>
        </w:r>
      </w:hyperlink>
      <w:r>
        <w:rPr>
          <w:rFonts w:ascii="Calibri Light" w:eastAsiaTheme="minorEastAsia" w:hAnsi="Calibri Light" w:cs="Calibri Light"/>
          <w:noProof/>
          <w:sz w:val="22"/>
          <w:szCs w:val="22"/>
        </w:rPr>
        <w:t xml:space="preserve"> </w:t>
      </w:r>
    </w:p>
    <w:p w14:paraId="33BE762A" w14:textId="6DAF7D52" w:rsidR="000B466D" w:rsidRDefault="00712427" w:rsidP="003A7B7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Ganapati Srinivasa (OmicsAutomation; Intel Collaborative Cancer Cloud, genomics (Aug 16) </w:t>
      </w:r>
      <w:hyperlink r:id="rId33" w:history="1">
        <w:r w:rsidRPr="00314AC1">
          <w:rPr>
            <w:rStyle w:val="Hyperlink"/>
            <w:rFonts w:ascii="Calibri Light" w:eastAsiaTheme="minorEastAsia" w:hAnsi="Calibri Light" w:cs="Calibri Light"/>
            <w:noProof/>
            <w:sz w:val="22"/>
            <w:szCs w:val="22"/>
          </w:rPr>
          <w:t>gans@omicsautomation.com</w:t>
        </w:r>
      </w:hyperlink>
    </w:p>
    <w:p w14:paraId="6D182BBF" w14:textId="0067AE33" w:rsidR="00712427" w:rsidRPr="002C5EA3" w:rsidRDefault="000B466D" w:rsidP="003A7B7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Tommy Pham (Nike), industry partnerships (Aug 17) </w:t>
      </w:r>
      <w:hyperlink r:id="rId34" w:history="1">
        <w:r w:rsidRPr="00314AC1">
          <w:rPr>
            <w:rStyle w:val="Hyperlink"/>
            <w:rFonts w:ascii="Calibri Light" w:eastAsiaTheme="minorEastAsia" w:hAnsi="Calibri Light" w:cs="Calibri Light"/>
            <w:noProof/>
            <w:sz w:val="22"/>
            <w:szCs w:val="22"/>
          </w:rPr>
          <w:t>tommy@cc-tdi.org</w:t>
        </w:r>
      </w:hyperlink>
      <w:r>
        <w:rPr>
          <w:rFonts w:ascii="Calibri Light" w:eastAsiaTheme="minorEastAsia" w:hAnsi="Calibri Light" w:cs="Calibri Light"/>
          <w:noProof/>
          <w:sz w:val="22"/>
          <w:szCs w:val="22"/>
        </w:rPr>
        <w:t xml:space="preserve"> </w:t>
      </w:r>
      <w:r w:rsidR="00712427">
        <w:rPr>
          <w:rFonts w:ascii="Calibri Light" w:eastAsiaTheme="minorEastAsia" w:hAnsi="Calibri Light" w:cs="Calibri Light"/>
          <w:noProof/>
          <w:sz w:val="22"/>
          <w:szCs w:val="22"/>
        </w:rPr>
        <w:t xml:space="preserve"> </w:t>
      </w:r>
    </w:p>
    <w:bookmarkEnd w:id="5"/>
    <w:p w14:paraId="522F6732" w14:textId="77777777" w:rsidR="0070004F" w:rsidRPr="0070004F" w:rsidRDefault="0070004F" w:rsidP="009F262F">
      <w:pPr>
        <w:rPr>
          <w:rFonts w:ascii="Calibri Light" w:eastAsiaTheme="minorEastAsia" w:hAnsi="Calibri Light" w:cs="Calibri Light"/>
          <w:noProof/>
          <w:sz w:val="4"/>
          <w:szCs w:val="4"/>
          <w:u w:val="single"/>
        </w:rPr>
      </w:pPr>
    </w:p>
    <w:p w14:paraId="51D11461" w14:textId="7D4EC6D9" w:rsidR="009F262F" w:rsidRPr="002C5EA3" w:rsidRDefault="0030358D" w:rsidP="009F262F">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u w:val="single"/>
        </w:rPr>
        <w:t>Pending</w:t>
      </w:r>
      <w:r w:rsidR="009F262F" w:rsidRPr="002C5EA3">
        <w:rPr>
          <w:rFonts w:ascii="Calibri Light" w:eastAsiaTheme="minorEastAsia" w:hAnsi="Calibri Light" w:cs="Calibri Light"/>
          <w:noProof/>
          <w:sz w:val="22"/>
          <w:szCs w:val="22"/>
          <w:u w:val="single"/>
        </w:rPr>
        <w:t xml:space="preserve"> Invitees:</w:t>
      </w:r>
    </w:p>
    <w:p w14:paraId="0F5F350F" w14:textId="0F775C89" w:rsidR="00644D21" w:rsidRDefault="00816E72" w:rsidP="003A7B77">
      <w:pPr>
        <w:rPr>
          <w:rFonts w:ascii="Calibri Light" w:eastAsiaTheme="minorEastAsia" w:hAnsi="Calibri Light" w:cs="Calibri Light"/>
          <w:i/>
          <w:noProof/>
          <w:sz w:val="22"/>
          <w:szCs w:val="22"/>
        </w:rPr>
      </w:pPr>
      <w:r>
        <w:rPr>
          <w:rFonts w:ascii="Calibri Light" w:eastAsiaTheme="minorEastAsia" w:hAnsi="Calibri Light" w:cs="Calibri Light"/>
          <w:noProof/>
          <w:sz w:val="22"/>
          <w:szCs w:val="22"/>
        </w:rPr>
        <w:t>Bloom Syndrome speaker on immunology/gene correction</w:t>
      </w:r>
    </w:p>
    <w:p w14:paraId="3BF3D806" w14:textId="14B31F4C" w:rsidR="00644D21" w:rsidRDefault="00644D21" w:rsidP="003A7B77">
      <w:pPr>
        <w:rPr>
          <w:rFonts w:ascii="Calibri Light" w:eastAsiaTheme="minorEastAsia" w:hAnsi="Calibri Light" w:cs="Calibri Light"/>
          <w:i/>
          <w:noProof/>
          <w:sz w:val="22"/>
          <w:szCs w:val="22"/>
        </w:rPr>
      </w:pPr>
    </w:p>
    <w:p w14:paraId="24DDB9E2" w14:textId="168A8F62" w:rsidR="00644D21" w:rsidRPr="009D727F" w:rsidRDefault="00644D21" w:rsidP="00644D21">
      <w:pPr>
        <w:rPr>
          <w:rFonts w:ascii="Calibri Light" w:eastAsiaTheme="minorEastAsia" w:hAnsi="Calibri Light" w:cs="Calibri Light"/>
          <w:b/>
          <w:noProof/>
        </w:rPr>
      </w:pPr>
      <w:r w:rsidRPr="009D727F">
        <w:rPr>
          <w:rFonts w:ascii="Calibri Light" w:eastAsiaTheme="minorEastAsia" w:hAnsi="Calibri Light" w:cs="Calibri Light"/>
          <w:b/>
          <w:noProof/>
        </w:rPr>
        <w:t>Itinerary and Curriculum</w:t>
      </w:r>
      <w:r w:rsidR="009D648E" w:rsidRPr="009D727F">
        <w:rPr>
          <w:rFonts w:ascii="Calibri Light" w:eastAsiaTheme="minorEastAsia" w:hAnsi="Calibri Light" w:cs="Calibri Light"/>
          <w:b/>
          <w:noProof/>
        </w:rPr>
        <w:t xml:space="preserve"> (</w:t>
      </w:r>
      <w:r w:rsidR="00595DDB" w:rsidRPr="009D727F">
        <w:rPr>
          <w:rFonts w:ascii="Calibri Light" w:eastAsiaTheme="minorEastAsia" w:hAnsi="Calibri Light" w:cs="Calibri Light"/>
          <w:b/>
          <w:noProof/>
        </w:rPr>
        <w:t xml:space="preserve">2 </w:t>
      </w:r>
      <w:r w:rsidR="009D648E" w:rsidRPr="009D727F">
        <w:rPr>
          <w:rFonts w:ascii="Calibri Light" w:eastAsiaTheme="minorEastAsia" w:hAnsi="Calibri Light" w:cs="Calibri Light"/>
          <w:b/>
          <w:noProof/>
        </w:rPr>
        <w:t>tracks)</w:t>
      </w:r>
      <w:r w:rsidRPr="009D727F">
        <w:rPr>
          <w:rFonts w:ascii="Calibri Light" w:eastAsiaTheme="minorEastAsia" w:hAnsi="Calibri Light" w:cs="Calibri Light"/>
          <w:b/>
          <w:noProof/>
        </w:rPr>
        <w:t>:</w:t>
      </w:r>
    </w:p>
    <w:p w14:paraId="6AE1D6E4" w14:textId="5EABD474" w:rsidR="00644D21" w:rsidRPr="00644D21" w:rsidRDefault="00644D21" w:rsidP="003A7B77">
      <w:pPr>
        <w:rPr>
          <w:rFonts w:ascii="Calibri Light" w:eastAsiaTheme="minorEastAsia" w:hAnsi="Calibri Light" w:cs="Calibri Light"/>
          <w:i/>
          <w:noProof/>
          <w:sz w:val="22"/>
          <w:szCs w:val="22"/>
        </w:rPr>
      </w:pPr>
    </w:p>
    <w:tbl>
      <w:tblPr>
        <w:tblStyle w:val="ListTable3-Accent5"/>
        <w:tblW w:w="10795" w:type="dxa"/>
        <w:tblLook w:val="04A0" w:firstRow="1" w:lastRow="0" w:firstColumn="1" w:lastColumn="0" w:noHBand="0" w:noVBand="1"/>
      </w:tblPr>
      <w:tblGrid>
        <w:gridCol w:w="1435"/>
        <w:gridCol w:w="4230"/>
        <w:gridCol w:w="5130"/>
      </w:tblGrid>
      <w:tr w:rsidR="00644D21" w14:paraId="382441B6" w14:textId="77777777" w:rsidTr="00644D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14A8FAE1" w14:textId="52812B57" w:rsidR="00644D21" w:rsidRDefault="00644D21" w:rsidP="003A7B7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Mon Aug 14</w:t>
            </w:r>
          </w:p>
        </w:tc>
        <w:tc>
          <w:tcPr>
            <w:tcW w:w="4230" w:type="dxa"/>
          </w:tcPr>
          <w:p w14:paraId="31AD4B74" w14:textId="60C33E56" w:rsidR="00644D21" w:rsidRDefault="00644D21" w:rsidP="00644D21">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Bloom Syndrome</w:t>
            </w:r>
          </w:p>
        </w:tc>
        <w:tc>
          <w:tcPr>
            <w:tcW w:w="5130" w:type="dxa"/>
          </w:tcPr>
          <w:p w14:paraId="60346014" w14:textId="20CDAF9A" w:rsidR="00644D21" w:rsidRDefault="00644D21" w:rsidP="00644D21">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ETMR</w:t>
            </w:r>
          </w:p>
        </w:tc>
      </w:tr>
      <w:tr w:rsidR="00644D21" w14:paraId="6F90C190" w14:textId="77777777" w:rsidTr="0064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1F9AD25" w14:textId="1E198C23" w:rsidR="00644D21" w:rsidRDefault="009009C3" w:rsidP="003A7B7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w:t>
            </w:r>
            <w:r w:rsidR="00644D21">
              <w:rPr>
                <w:rFonts w:ascii="Calibri Light" w:eastAsiaTheme="minorEastAsia" w:hAnsi="Calibri Light" w:cs="Calibri Light"/>
                <w:noProof/>
                <w:sz w:val="22"/>
                <w:szCs w:val="22"/>
              </w:rPr>
              <w:t>8:30 am</w:t>
            </w:r>
          </w:p>
        </w:tc>
        <w:tc>
          <w:tcPr>
            <w:tcW w:w="4230" w:type="dxa"/>
          </w:tcPr>
          <w:p w14:paraId="42744FF7" w14:textId="4A3DC6C5" w:rsidR="00644D21" w:rsidRDefault="00644D21" w:rsidP="003A7B77">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356F6B">
              <w:rPr>
                <w:rFonts w:ascii="Calibri Light" w:eastAsiaTheme="minorEastAsia" w:hAnsi="Calibri Light" w:cs="Calibri Light"/>
                <w:b/>
                <w:noProof/>
                <w:sz w:val="22"/>
                <w:szCs w:val="22"/>
              </w:rPr>
              <w:t>Welcome</w:t>
            </w:r>
            <w:r w:rsidRPr="002C5EA3">
              <w:rPr>
                <w:rFonts w:ascii="Calibri Light" w:eastAsiaTheme="minorEastAsia" w:hAnsi="Calibri Light" w:cs="Calibri Light"/>
                <w:noProof/>
                <w:sz w:val="22"/>
                <w:szCs w:val="22"/>
              </w:rPr>
              <w:t xml:space="preserve"> &amp; Introductions; Lab Tour</w:t>
            </w:r>
          </w:p>
        </w:tc>
        <w:tc>
          <w:tcPr>
            <w:tcW w:w="5130" w:type="dxa"/>
          </w:tcPr>
          <w:p w14:paraId="032C8350" w14:textId="26D2812B" w:rsidR="00644D21" w:rsidRDefault="00644D21" w:rsidP="008D3ECE">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644D21" w14:paraId="2C0B627A" w14:textId="77777777" w:rsidTr="00644D21">
        <w:tc>
          <w:tcPr>
            <w:cnfStyle w:val="001000000000" w:firstRow="0" w:lastRow="0" w:firstColumn="1" w:lastColumn="0" w:oddVBand="0" w:evenVBand="0" w:oddHBand="0" w:evenHBand="0" w:firstRowFirstColumn="0" w:firstRowLastColumn="0" w:lastRowFirstColumn="0" w:lastRowLastColumn="0"/>
            <w:tcW w:w="1435" w:type="dxa"/>
          </w:tcPr>
          <w:p w14:paraId="1F5EA3E1" w14:textId="0E826D5F" w:rsidR="00644D21" w:rsidRDefault="009009C3" w:rsidP="003A7B7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w:t>
            </w:r>
            <w:r w:rsidR="00644D21">
              <w:rPr>
                <w:rFonts w:ascii="Calibri Light" w:eastAsiaTheme="minorEastAsia" w:hAnsi="Calibri Light" w:cs="Calibri Light"/>
                <w:noProof/>
                <w:sz w:val="22"/>
                <w:szCs w:val="22"/>
              </w:rPr>
              <w:t>9:00 am</w:t>
            </w:r>
          </w:p>
        </w:tc>
        <w:tc>
          <w:tcPr>
            <w:tcW w:w="4230" w:type="dxa"/>
          </w:tcPr>
          <w:p w14:paraId="1569623E" w14:textId="77777777" w:rsidR="00644D21" w:rsidRPr="002C5EA3" w:rsidRDefault="00644D21" w:rsidP="00644D2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356F6B">
              <w:rPr>
                <w:rFonts w:ascii="Calibri Light" w:eastAsiaTheme="minorEastAsia" w:hAnsi="Calibri Light" w:cs="Calibri Light"/>
                <w:b/>
                <w:noProof/>
                <w:sz w:val="22"/>
                <w:szCs w:val="22"/>
              </w:rPr>
              <w:t>O</w:t>
            </w:r>
            <w:r w:rsidRPr="00356F6B">
              <w:rPr>
                <w:rFonts w:ascii="Calibri Light" w:hAnsi="Calibri Light" w:cs="Calibri Light"/>
                <w:b/>
                <w:sz w:val="22"/>
                <w:szCs w:val="22"/>
              </w:rPr>
              <w:t>verview</w:t>
            </w:r>
            <w:r w:rsidRPr="002C5EA3">
              <w:rPr>
                <w:rFonts w:ascii="Calibri Light" w:hAnsi="Calibri Light" w:cs="Calibri Light"/>
                <w:sz w:val="22"/>
                <w:szCs w:val="22"/>
              </w:rPr>
              <w:t xml:space="preserve"> from an Academic &amp; Pharma perspective </w:t>
            </w:r>
          </w:p>
          <w:p w14:paraId="06EA8EA3" w14:textId="531FCCC1" w:rsidR="00644D21" w:rsidRPr="00644D21" w:rsidRDefault="00644D21" w:rsidP="00644D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644D21">
              <w:rPr>
                <w:rFonts w:ascii="Calibri Light" w:hAnsi="Calibri Light" w:cs="Calibri Light"/>
                <w:sz w:val="22"/>
                <w:szCs w:val="22"/>
              </w:rPr>
              <w:t xml:space="preserve">childhood cancer treatment </w:t>
            </w:r>
          </w:p>
          <w:p w14:paraId="6F6EB9D6" w14:textId="7905CE38" w:rsidR="00644D21" w:rsidRDefault="00644D21" w:rsidP="00644D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644D21">
              <w:rPr>
                <w:rFonts w:ascii="Calibri Light" w:hAnsi="Calibri Light" w:cs="Calibri Light"/>
                <w:sz w:val="22"/>
                <w:szCs w:val="22"/>
              </w:rPr>
              <w:t xml:space="preserve">clinical trials </w:t>
            </w:r>
          </w:p>
          <w:p w14:paraId="29C16DDD" w14:textId="77777777" w:rsidR="00644D21" w:rsidRPr="00644D21" w:rsidRDefault="00644D21" w:rsidP="00644D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644D21">
              <w:rPr>
                <w:rFonts w:ascii="Calibri Light" w:hAnsi="Calibri Light" w:cs="Calibri Light"/>
                <w:sz w:val="22"/>
                <w:szCs w:val="22"/>
              </w:rPr>
              <w:t>basic science research</w:t>
            </w:r>
          </w:p>
          <w:p w14:paraId="0CC1BE3E" w14:textId="0E889B7B" w:rsidR="00644D21" w:rsidRDefault="00644D21" w:rsidP="00644D2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644D21">
              <w:rPr>
                <w:rFonts w:ascii="Calibri Light" w:eastAsiaTheme="minorEastAsia" w:hAnsi="Calibri Light" w:cs="Calibri Light"/>
                <w:noProof/>
                <w:sz w:val="22"/>
                <w:szCs w:val="22"/>
              </w:rPr>
              <w:t>How to Cure Cancer from a Grassroots perspective: The Josh Sommer paradigm</w:t>
            </w:r>
          </w:p>
        </w:tc>
        <w:tc>
          <w:tcPr>
            <w:tcW w:w="5130" w:type="dxa"/>
          </w:tcPr>
          <w:p w14:paraId="7FABF948" w14:textId="4DC9272F" w:rsidR="00644D21" w:rsidRDefault="008D3ECE" w:rsidP="008D3ECE">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8D3ECE" w14:paraId="602DC826"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7AE8861" w14:textId="750B66F1" w:rsidR="008D3ECE" w:rsidRDefault="009009C3" w:rsidP="008D3ECE">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w:t>
            </w:r>
            <w:r w:rsidR="008D3ECE">
              <w:rPr>
                <w:rFonts w:ascii="Calibri Light" w:eastAsiaTheme="minorEastAsia" w:hAnsi="Calibri Light" w:cs="Calibri Light"/>
                <w:noProof/>
                <w:sz w:val="22"/>
                <w:szCs w:val="22"/>
              </w:rPr>
              <w:t>9:45 am</w:t>
            </w:r>
          </w:p>
        </w:tc>
        <w:tc>
          <w:tcPr>
            <w:tcW w:w="4230" w:type="dxa"/>
          </w:tcPr>
          <w:p w14:paraId="141CE361" w14:textId="77777777" w:rsidR="008D3ECE" w:rsidRDefault="008D3ECE" w:rsidP="008D3ECE">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356F6B">
              <w:rPr>
                <w:rFonts w:ascii="Calibri Light" w:eastAsiaTheme="minorEastAsia" w:hAnsi="Calibri Light" w:cs="Calibri Light"/>
                <w:b/>
                <w:noProof/>
                <w:sz w:val="22"/>
                <w:szCs w:val="22"/>
              </w:rPr>
              <w:t>Project Introduction &amp; Team Designation</w:t>
            </w:r>
            <w:r w:rsidRPr="002C5EA3">
              <w:rPr>
                <w:rFonts w:ascii="Calibri Light" w:eastAsiaTheme="minorEastAsia" w:hAnsi="Calibri Light" w:cs="Calibri Light"/>
                <w:noProof/>
                <w:sz w:val="22"/>
                <w:szCs w:val="22"/>
              </w:rPr>
              <w:t xml:space="preserve"> (Project Lead/Writer, Sub-project Leads)</w:t>
            </w:r>
          </w:p>
          <w:p w14:paraId="5DB2E35A" w14:textId="500F5101" w:rsidR="0063039D" w:rsidRPr="002C5EA3" w:rsidRDefault="0063039D" w:rsidP="008D3ECE">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63039D">
              <w:rPr>
                <w:rFonts w:ascii="Calibri Light" w:eastAsiaTheme="minorEastAsia" w:hAnsi="Calibri Light" w:cs="Calibri Light"/>
                <w:noProof/>
                <w:sz w:val="22"/>
                <w:szCs w:val="22"/>
              </w:rPr>
              <w:t xml:space="preserve">The goal of each project above is </w:t>
            </w:r>
            <w:hyperlink r:id="rId35" w:history="1">
              <w:r w:rsidRPr="0063039D">
                <w:rPr>
                  <w:rStyle w:val="Hyperlink"/>
                  <w:rFonts w:ascii="Calibri Light" w:eastAsiaTheme="minorEastAsia" w:hAnsi="Calibri Light" w:cs="Calibri Light"/>
                  <w:noProof/>
                  <w:sz w:val="22"/>
                  <w:szCs w:val="22"/>
                </w:rPr>
                <w:t xml:space="preserve">a roadmap manuscript in Frontiers </w:t>
              </w:r>
            </w:hyperlink>
          </w:p>
        </w:tc>
        <w:tc>
          <w:tcPr>
            <w:tcW w:w="5130" w:type="dxa"/>
          </w:tcPr>
          <w:p w14:paraId="32C8E609" w14:textId="753A7E3C" w:rsidR="008D3ECE" w:rsidRDefault="008D3ECE" w:rsidP="008D3ECE">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8D3ECE" w14:paraId="4EF04F3E"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576454B0" w14:textId="19B1133C" w:rsidR="008D3ECE" w:rsidRDefault="00356F6B" w:rsidP="008D3ECE">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10:00 am</w:t>
            </w:r>
          </w:p>
        </w:tc>
        <w:tc>
          <w:tcPr>
            <w:tcW w:w="4230" w:type="dxa"/>
          </w:tcPr>
          <w:p w14:paraId="457E66B9" w14:textId="3A0D6C46"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356F6B">
              <w:rPr>
                <w:rFonts w:ascii="Calibri Light" w:eastAsiaTheme="minorEastAsia" w:hAnsi="Calibri Light" w:cs="Calibri Light"/>
                <w:b/>
                <w:noProof/>
                <w:sz w:val="22"/>
                <w:szCs w:val="22"/>
              </w:rPr>
              <w:t>Bloom Syndrome Overview</w:t>
            </w:r>
            <w:r w:rsidRPr="00356F6B">
              <w:rPr>
                <w:rFonts w:ascii="Calibri Light" w:eastAsiaTheme="minorEastAsia" w:hAnsi="Calibri Light" w:cs="Calibri Light"/>
                <w:noProof/>
                <w:sz w:val="22"/>
                <w:szCs w:val="22"/>
              </w:rPr>
              <w:t xml:space="preserve">  </w:t>
            </w:r>
            <w:r>
              <w:rPr>
                <w:rFonts w:ascii="Calibri Light" w:eastAsiaTheme="minorEastAsia" w:hAnsi="Calibri Light" w:cs="Calibri Light"/>
                <w:noProof/>
                <w:sz w:val="22"/>
                <w:szCs w:val="22"/>
              </w:rPr>
              <w:t xml:space="preserve"> </w:t>
            </w:r>
            <w:r w:rsidRPr="00356F6B">
              <w:rPr>
                <w:rFonts w:ascii="Calibri Light" w:eastAsiaTheme="minorEastAsia" w:hAnsi="Calibri Light" w:cs="Calibri Light"/>
                <w:noProof/>
                <w:sz w:val="22"/>
                <w:szCs w:val="22"/>
              </w:rPr>
              <w:t xml:space="preserve">Chris Cunniff  </w:t>
            </w:r>
          </w:p>
          <w:p w14:paraId="1D379C8E" w14:textId="77777777"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r w:rsidRPr="00356F6B">
              <w:rPr>
                <w:rFonts w:ascii="Calibri Light" w:eastAsiaTheme="minorEastAsia" w:hAnsi="Calibri Light" w:cs="Calibri Light"/>
                <w:i/>
                <w:noProof/>
                <w:sz w:val="22"/>
                <w:szCs w:val="22"/>
              </w:rPr>
              <w:t>Growth &amp; Nutrition – when to intervene? Is growth hormone contraindicated?</w:t>
            </w:r>
          </w:p>
          <w:p w14:paraId="797DA2CA" w14:textId="77777777"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r w:rsidRPr="00356F6B">
              <w:rPr>
                <w:rFonts w:ascii="Calibri Light" w:eastAsiaTheme="minorEastAsia" w:hAnsi="Calibri Light" w:cs="Calibri Light"/>
                <w:i/>
                <w:noProof/>
                <w:sz w:val="22"/>
                <w:szCs w:val="22"/>
              </w:rPr>
              <w:t>Immune Dysfunction – what is it, what to do?</w:t>
            </w:r>
          </w:p>
          <w:p w14:paraId="63DB09DB" w14:textId="77777777"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r w:rsidRPr="00356F6B">
              <w:rPr>
                <w:rFonts w:ascii="Calibri Light" w:eastAsiaTheme="minorEastAsia" w:hAnsi="Calibri Light" w:cs="Calibri Light"/>
                <w:i/>
                <w:noProof/>
                <w:sz w:val="22"/>
                <w:szCs w:val="22"/>
              </w:rPr>
              <w:t>Diabetes – why, and are there prevention measures?</w:t>
            </w:r>
          </w:p>
          <w:p w14:paraId="6515F4BE" w14:textId="77777777"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r w:rsidRPr="00356F6B">
              <w:rPr>
                <w:rFonts w:ascii="Calibri Light" w:eastAsiaTheme="minorEastAsia" w:hAnsi="Calibri Light" w:cs="Calibri Light"/>
                <w:i/>
                <w:noProof/>
                <w:sz w:val="22"/>
                <w:szCs w:val="22"/>
              </w:rPr>
              <w:t>Cancer Surveillance – how? how often?</w:t>
            </w:r>
          </w:p>
          <w:p w14:paraId="165B033A" w14:textId="77777777"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r w:rsidRPr="00356F6B">
              <w:rPr>
                <w:rFonts w:ascii="Calibri Light" w:eastAsiaTheme="minorEastAsia" w:hAnsi="Calibri Light" w:cs="Calibri Light"/>
                <w:i/>
                <w:noProof/>
                <w:sz w:val="22"/>
                <w:szCs w:val="22"/>
              </w:rPr>
              <w:t>Cancer Prevention – is this feasible?</w:t>
            </w:r>
          </w:p>
          <w:p w14:paraId="3C97989E" w14:textId="77777777"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r w:rsidRPr="00356F6B">
              <w:rPr>
                <w:rFonts w:ascii="Calibri Light" w:eastAsiaTheme="minorEastAsia" w:hAnsi="Calibri Light" w:cs="Calibri Light"/>
                <w:i/>
                <w:noProof/>
                <w:sz w:val="22"/>
                <w:szCs w:val="22"/>
              </w:rPr>
              <w:t>Relatives – what’s the cancer risk?</w:t>
            </w:r>
          </w:p>
          <w:p w14:paraId="1EC6C95B" w14:textId="77777777" w:rsidR="009D648E" w:rsidRPr="00356F6B"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r w:rsidRPr="00356F6B">
              <w:rPr>
                <w:rFonts w:ascii="Calibri Light" w:eastAsiaTheme="minorEastAsia" w:hAnsi="Calibri Light" w:cs="Calibri Light"/>
                <w:i/>
                <w:noProof/>
                <w:sz w:val="22"/>
                <w:szCs w:val="22"/>
              </w:rPr>
              <w:t>Cancer Treatment – surviving the first cancer while preventing a second?</w:t>
            </w:r>
          </w:p>
          <w:p w14:paraId="3F11B995" w14:textId="4B27675F" w:rsidR="008D3ECE" w:rsidRPr="002C5EA3" w:rsidRDefault="009D648E"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356F6B">
              <w:rPr>
                <w:rFonts w:ascii="Calibri Light" w:eastAsiaTheme="minorEastAsia" w:hAnsi="Calibri Light" w:cs="Calibri Light"/>
                <w:i/>
                <w:noProof/>
                <w:sz w:val="22"/>
                <w:szCs w:val="22"/>
              </w:rPr>
              <w:t>Cures – exon skipping, gene editing and gene therapy?</w:t>
            </w:r>
          </w:p>
        </w:tc>
        <w:tc>
          <w:tcPr>
            <w:tcW w:w="5130" w:type="dxa"/>
          </w:tcPr>
          <w:p w14:paraId="26095435" w14:textId="78F40C07" w:rsidR="008D3ECE" w:rsidRDefault="008D3ECE" w:rsidP="00356F6B">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r>
      <w:tr w:rsidR="009D648E" w14:paraId="7E9C17E6"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41CDD21" w14:textId="6D67DAD1" w:rsidR="009D648E" w:rsidRDefault="00457A6C" w:rsidP="009D648E">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10:55</w:t>
            </w:r>
            <w:r w:rsidR="009D648E">
              <w:rPr>
                <w:rFonts w:ascii="Calibri Light" w:eastAsiaTheme="minorEastAsia" w:hAnsi="Calibri Light" w:cs="Calibri Light"/>
                <w:noProof/>
                <w:sz w:val="22"/>
                <w:szCs w:val="22"/>
              </w:rPr>
              <w:t xml:space="preserve"> am</w:t>
            </w:r>
          </w:p>
        </w:tc>
        <w:tc>
          <w:tcPr>
            <w:tcW w:w="4230" w:type="dxa"/>
          </w:tcPr>
          <w:p w14:paraId="125C3281" w14:textId="0ECD46D2" w:rsidR="009D648E" w:rsidRPr="002C5EA3" w:rsidRDefault="00546C22" w:rsidP="009D648E">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c>
          <w:tcPr>
            <w:tcW w:w="5130" w:type="dxa"/>
          </w:tcPr>
          <w:p w14:paraId="760A278C" w14:textId="59F7FADF" w:rsidR="009D648E" w:rsidRDefault="00546C22" w:rsidP="00595DDB">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546C22">
              <w:rPr>
                <w:rFonts w:ascii="Calibri Light" w:eastAsiaTheme="minorEastAsia" w:hAnsi="Calibri Light" w:cs="Calibri Light"/>
                <w:b/>
                <w:noProof/>
                <w:sz w:val="22"/>
                <w:szCs w:val="22"/>
              </w:rPr>
              <w:t xml:space="preserve">ETMR overview </w:t>
            </w:r>
            <w:r>
              <w:rPr>
                <w:rFonts w:ascii="Calibri Light" w:eastAsiaTheme="minorEastAsia" w:hAnsi="Calibri Light" w:cs="Calibri Light"/>
                <w:noProof/>
                <w:sz w:val="22"/>
                <w:szCs w:val="22"/>
              </w:rPr>
              <w:t>deferred to Tue 10am</w:t>
            </w:r>
          </w:p>
        </w:tc>
      </w:tr>
      <w:tr w:rsidR="009D648E" w14:paraId="0E8AA6B4"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4BCD8B71" w14:textId="754FEFD8" w:rsidR="009D648E" w:rsidRDefault="006F13E2" w:rsidP="009D648E">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12:00 pm</w:t>
            </w:r>
          </w:p>
        </w:tc>
        <w:tc>
          <w:tcPr>
            <w:tcW w:w="4230" w:type="dxa"/>
          </w:tcPr>
          <w:p w14:paraId="276B3FCD" w14:textId="78D9878D" w:rsidR="009D648E" w:rsidRPr="002C5EA3" w:rsidRDefault="006F13E2" w:rsidP="009D648E">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AE66DB">
              <w:rPr>
                <w:rFonts w:ascii="Calibri Light" w:eastAsiaTheme="minorEastAsia" w:hAnsi="Calibri Light" w:cs="Calibri Light"/>
                <w:b/>
                <w:noProof/>
                <w:sz w:val="22"/>
                <w:szCs w:val="22"/>
              </w:rPr>
              <w:t>Lunch</w:t>
            </w:r>
            <w:r>
              <w:rPr>
                <w:rFonts w:ascii="Calibri Light" w:eastAsiaTheme="minorEastAsia" w:hAnsi="Calibri Light" w:cs="Calibri Light"/>
                <w:noProof/>
                <w:sz w:val="22"/>
                <w:szCs w:val="22"/>
              </w:rPr>
              <w:t xml:space="preserve"> </w:t>
            </w:r>
            <w:r w:rsidR="004705B8">
              <w:rPr>
                <w:rFonts w:ascii="Calibri Light" w:eastAsiaTheme="minorEastAsia" w:hAnsi="Calibri Light" w:cs="Calibri Light"/>
                <w:noProof/>
                <w:sz w:val="22"/>
                <w:szCs w:val="22"/>
              </w:rPr>
              <w:t>(pizza</w:t>
            </w:r>
            <w:r w:rsidR="00816E72">
              <w:rPr>
                <w:rFonts w:ascii="Calibri Light" w:eastAsiaTheme="minorEastAsia" w:hAnsi="Calibri Light" w:cs="Calibri Light"/>
                <w:noProof/>
                <w:sz w:val="22"/>
                <w:szCs w:val="22"/>
              </w:rPr>
              <w:t xml:space="preserve"> or sandwiches</w:t>
            </w:r>
            <w:r w:rsidR="004705B8">
              <w:rPr>
                <w:rFonts w:ascii="Calibri Light" w:eastAsiaTheme="minorEastAsia" w:hAnsi="Calibri Light" w:cs="Calibri Light"/>
                <w:noProof/>
                <w:sz w:val="22"/>
                <w:szCs w:val="22"/>
              </w:rPr>
              <w:t xml:space="preserve">) </w:t>
            </w:r>
            <w:r w:rsidR="00B3237C">
              <w:rPr>
                <w:rFonts w:ascii="Calibri Light" w:eastAsiaTheme="minorEastAsia" w:hAnsi="Calibri Light" w:cs="Calibri Light"/>
                <w:noProof/>
                <w:sz w:val="22"/>
                <w:szCs w:val="22"/>
              </w:rPr>
              <w:t xml:space="preserve">and </w:t>
            </w:r>
            <w:r w:rsidR="00B3237C">
              <w:rPr>
                <w:rFonts w:ascii="Calibri Light" w:eastAsiaTheme="minorEastAsia" w:hAnsi="Calibri Light" w:cs="Calibri Light"/>
                <w:b/>
                <w:noProof/>
                <w:sz w:val="22"/>
                <w:szCs w:val="22"/>
              </w:rPr>
              <w:t xml:space="preserve">Gene Therapy for Fanconi’s Anemia  </w:t>
            </w:r>
            <w:r w:rsidR="00B3237C">
              <w:rPr>
                <w:rFonts w:ascii="Calibri Light" w:eastAsiaTheme="minorEastAsia" w:hAnsi="Calibri Light" w:cs="Calibri Light"/>
                <w:noProof/>
                <w:sz w:val="22"/>
                <w:szCs w:val="22"/>
              </w:rPr>
              <w:t>Mark Osborn</w:t>
            </w:r>
          </w:p>
        </w:tc>
        <w:tc>
          <w:tcPr>
            <w:tcW w:w="5130" w:type="dxa"/>
          </w:tcPr>
          <w:p w14:paraId="587B5577" w14:textId="35F285A9" w:rsidR="009D648E" w:rsidRDefault="00B3237C" w:rsidP="00B3237C">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9D648E" w14:paraId="4C6C1CC6"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829ED27" w14:textId="57C575AB" w:rsidR="009D648E" w:rsidRDefault="006F13E2" w:rsidP="009D648E">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1:00 pm</w:t>
            </w:r>
          </w:p>
        </w:tc>
        <w:tc>
          <w:tcPr>
            <w:tcW w:w="4230" w:type="dxa"/>
          </w:tcPr>
          <w:p w14:paraId="7B7BDFFC" w14:textId="77777777" w:rsidR="009D648E" w:rsidRPr="002C5EA3" w:rsidRDefault="009D648E" w:rsidP="009D648E">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5A4CB943" w14:textId="718B32B8" w:rsidR="009D648E" w:rsidRDefault="006F13E2" w:rsidP="009D648E">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AE66DB">
              <w:rPr>
                <w:rFonts w:ascii="Calibri Light" w:eastAsiaTheme="minorEastAsia" w:hAnsi="Calibri Light" w:cs="Calibri Light"/>
                <w:b/>
                <w:noProof/>
                <w:sz w:val="22"/>
                <w:szCs w:val="22"/>
              </w:rPr>
              <w:t>Lin28 Biology</w:t>
            </w:r>
            <w:r w:rsidR="00AE66DB">
              <w:rPr>
                <w:rFonts w:ascii="Calibri Light" w:eastAsiaTheme="minorEastAsia" w:hAnsi="Calibri Light" w:cs="Calibri Light"/>
                <w:noProof/>
                <w:sz w:val="22"/>
                <w:szCs w:val="22"/>
              </w:rPr>
              <w:t xml:space="preserve">  </w:t>
            </w:r>
            <w:r w:rsidR="00AE66DB" w:rsidRPr="002C5EA3">
              <w:rPr>
                <w:rFonts w:ascii="Calibri Light" w:eastAsiaTheme="minorEastAsia" w:hAnsi="Calibri Light" w:cs="Calibri Light"/>
                <w:noProof/>
                <w:sz w:val="22"/>
                <w:szCs w:val="22"/>
              </w:rPr>
              <w:t>Mollie Meffert</w:t>
            </w:r>
          </w:p>
        </w:tc>
      </w:tr>
      <w:tr w:rsidR="00B3237C" w14:paraId="03A5F194"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13B27635" w14:textId="0A55AAEA" w:rsidR="00B3237C" w:rsidRDefault="00B3237C" w:rsidP="00B3237C">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2:00 pm</w:t>
            </w:r>
          </w:p>
        </w:tc>
        <w:tc>
          <w:tcPr>
            <w:tcW w:w="4230" w:type="dxa"/>
          </w:tcPr>
          <w:p w14:paraId="406D8221" w14:textId="4FEED67B" w:rsidR="00B3237C" w:rsidRPr="00CE0D5D" w:rsidRDefault="00B3237C" w:rsidP="00B3237C">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Project Work Time *</w:t>
            </w:r>
          </w:p>
        </w:tc>
        <w:tc>
          <w:tcPr>
            <w:tcW w:w="5130" w:type="dxa"/>
          </w:tcPr>
          <w:p w14:paraId="442612A4" w14:textId="5E69898B" w:rsidR="00B3237C" w:rsidRDefault="00B3237C" w:rsidP="00B3237C">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B3237C" w14:paraId="4D9EC0F7"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A98C52C" w14:textId="2D53C607" w:rsidR="00B3237C" w:rsidRDefault="00B3237C" w:rsidP="00B3237C">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3:00 pm</w:t>
            </w:r>
          </w:p>
        </w:tc>
        <w:tc>
          <w:tcPr>
            <w:tcW w:w="4230" w:type="dxa"/>
          </w:tcPr>
          <w:p w14:paraId="01D122BF" w14:textId="263E18C2" w:rsidR="00B3237C" w:rsidRPr="002C5EA3" w:rsidRDefault="00B3237C" w:rsidP="00B3237C">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AE66DB">
              <w:rPr>
                <w:rFonts w:ascii="Calibri Light" w:eastAsiaTheme="minorEastAsia" w:hAnsi="Calibri Light" w:cs="Calibri Light"/>
                <w:b/>
                <w:noProof/>
                <w:sz w:val="22"/>
                <w:szCs w:val="22"/>
              </w:rPr>
              <w:t>robotic drug screen:</w:t>
            </w:r>
            <w:r w:rsidRPr="002C5EA3">
              <w:rPr>
                <w:rFonts w:ascii="Calibri Light" w:eastAsiaTheme="minorEastAsia" w:hAnsi="Calibri Light" w:cs="Calibri Light"/>
                <w:noProof/>
                <w:sz w:val="22"/>
                <w:szCs w:val="22"/>
              </w:rPr>
              <w:t xml:space="preserve">  stage 1 of 2  </w:t>
            </w:r>
            <w:r w:rsidRPr="002C5EA3">
              <w:rPr>
                <w:rFonts w:ascii="Calibri Light" w:eastAsiaTheme="minorEastAsia" w:hAnsi="Calibri Light" w:cs="Calibri Light"/>
                <w:i/>
                <w:noProof/>
                <w:sz w:val="22"/>
                <w:szCs w:val="22"/>
              </w:rPr>
              <w:t>with Noah Berlow</w:t>
            </w:r>
          </w:p>
        </w:tc>
        <w:tc>
          <w:tcPr>
            <w:tcW w:w="5130" w:type="dxa"/>
          </w:tcPr>
          <w:p w14:paraId="4F2EB33B" w14:textId="6B0D32F3" w:rsidR="00B3237C" w:rsidRDefault="00B3237C" w:rsidP="00B3237C">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B3237C" w14:paraId="0C32AEE7"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5E5DAF1A" w14:textId="5BF392D5" w:rsidR="00B3237C" w:rsidRDefault="00B3237C" w:rsidP="00B3237C">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4:00 pm</w:t>
            </w:r>
          </w:p>
        </w:tc>
        <w:tc>
          <w:tcPr>
            <w:tcW w:w="4230" w:type="dxa"/>
          </w:tcPr>
          <w:p w14:paraId="4B135D73" w14:textId="21F6731F" w:rsidR="00B3237C" w:rsidRPr="002C5EA3" w:rsidRDefault="00B3237C" w:rsidP="00B3237C">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AE66DB">
              <w:rPr>
                <w:rFonts w:ascii="Calibri Light" w:eastAsiaTheme="minorEastAsia" w:hAnsi="Calibri Light" w:cs="Calibri Light"/>
                <w:b/>
                <w:noProof/>
                <w:sz w:val="22"/>
                <w:szCs w:val="22"/>
              </w:rPr>
              <w:t>Inherited cancer predisposition wellness programs</w:t>
            </w:r>
            <w:r>
              <w:rPr>
                <w:rFonts w:ascii="Calibri Light" w:eastAsiaTheme="minorEastAsia" w:hAnsi="Calibri Light" w:cs="Calibri Light"/>
                <w:noProof/>
                <w:sz w:val="22"/>
                <w:szCs w:val="22"/>
              </w:rPr>
              <w:t xml:space="preserve">  Sharon Plon</w:t>
            </w:r>
          </w:p>
        </w:tc>
        <w:tc>
          <w:tcPr>
            <w:tcW w:w="5130" w:type="dxa"/>
          </w:tcPr>
          <w:p w14:paraId="40F4D8EC" w14:textId="77777777" w:rsidR="00B3237C" w:rsidRDefault="00B3237C" w:rsidP="00B3237C">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r>
      <w:tr w:rsidR="00B3237C" w14:paraId="1A23BBE3" w14:textId="77777777" w:rsidTr="00644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5A3AC36" w14:textId="49514154" w:rsidR="00B3237C" w:rsidRDefault="00B3237C" w:rsidP="00B3237C">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6:00 pm</w:t>
            </w:r>
          </w:p>
        </w:tc>
        <w:tc>
          <w:tcPr>
            <w:tcW w:w="4230" w:type="dxa"/>
          </w:tcPr>
          <w:p w14:paraId="63125C39" w14:textId="46D747A5" w:rsidR="00B3237C" w:rsidRPr="002C5EA3" w:rsidRDefault="00B3237C" w:rsidP="00B3237C">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AE66DB">
              <w:rPr>
                <w:rFonts w:ascii="Calibri Light" w:eastAsiaTheme="minorEastAsia" w:hAnsi="Calibri Light" w:cs="Calibri Light"/>
                <w:b/>
                <w:noProof/>
                <w:sz w:val="22"/>
                <w:szCs w:val="22"/>
              </w:rPr>
              <w:t>Group dinners with speakers</w:t>
            </w:r>
            <w:r>
              <w:rPr>
                <w:rFonts w:ascii="Calibri Light" w:eastAsiaTheme="minorEastAsia" w:hAnsi="Calibri Light" w:cs="Calibri Light"/>
                <w:noProof/>
                <w:sz w:val="22"/>
                <w:szCs w:val="22"/>
              </w:rPr>
              <w:t xml:space="preserve"> (locations TBA)</w:t>
            </w:r>
          </w:p>
        </w:tc>
        <w:tc>
          <w:tcPr>
            <w:tcW w:w="5130" w:type="dxa"/>
          </w:tcPr>
          <w:p w14:paraId="5268D0EB" w14:textId="0A18957B" w:rsidR="00B3237C" w:rsidRDefault="00B3237C" w:rsidP="00B3237C">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bl>
    <w:p w14:paraId="4B2134C7" w14:textId="77777777" w:rsidR="00D62617" w:rsidRPr="00D62617" w:rsidRDefault="00D62617" w:rsidP="00D62617">
      <w:pPr>
        <w:rPr>
          <w:rFonts w:ascii="Calibri Light" w:eastAsiaTheme="minorEastAsia" w:hAnsi="Calibri Light" w:cs="Calibri Light"/>
          <w:noProof/>
          <w:sz w:val="8"/>
          <w:szCs w:val="8"/>
        </w:rPr>
      </w:pPr>
    </w:p>
    <w:p w14:paraId="17370173" w14:textId="63BC554C" w:rsidR="00D62617" w:rsidRPr="002C5EA3" w:rsidRDefault="00D62617" w:rsidP="00D62617">
      <w:pPr>
        <w:rPr>
          <w:rFonts w:ascii="Calibri Light" w:eastAsiaTheme="minorEastAsia" w:hAnsi="Calibri Light" w:cs="Calibri Light"/>
          <w:noProof/>
          <w:sz w:val="28"/>
          <w:szCs w:val="28"/>
          <w:u w:val="single"/>
        </w:rPr>
      </w:pPr>
      <w:r w:rsidRPr="002C5EA3">
        <w:rPr>
          <w:rFonts w:ascii="Calibri Light" w:eastAsiaTheme="minorEastAsia" w:hAnsi="Calibri Light" w:cs="Calibri Light"/>
          <w:noProof/>
          <w:sz w:val="22"/>
          <w:szCs w:val="22"/>
        </w:rPr>
        <w:lastRenderedPageBreak/>
        <w:t>* at various times, each person will rotate into the laboratory to shadow our scientists</w:t>
      </w:r>
      <w:r w:rsidRPr="002C5EA3">
        <w:rPr>
          <w:rFonts w:ascii="Calibri Light" w:eastAsiaTheme="minorEastAsia" w:hAnsi="Calibri Light" w:cs="Calibri Light"/>
          <w:noProof/>
          <w:sz w:val="28"/>
          <w:szCs w:val="28"/>
          <w:u w:val="single"/>
        </w:rPr>
        <w:t xml:space="preserve"> </w:t>
      </w:r>
    </w:p>
    <w:p w14:paraId="7CD16F72" w14:textId="53F28CE9" w:rsidR="00644D21" w:rsidRDefault="00644D21" w:rsidP="003A7B77">
      <w:pPr>
        <w:rPr>
          <w:rFonts w:ascii="Calibri Light" w:eastAsiaTheme="minorEastAsia" w:hAnsi="Calibri Light" w:cs="Calibri Light"/>
          <w:noProof/>
          <w:sz w:val="22"/>
          <w:szCs w:val="22"/>
        </w:rPr>
      </w:pPr>
    </w:p>
    <w:p w14:paraId="1B149F96" w14:textId="77777777" w:rsidR="00D62617" w:rsidRDefault="00D62617" w:rsidP="003A7B77">
      <w:pPr>
        <w:rPr>
          <w:rFonts w:ascii="Calibri Light" w:eastAsiaTheme="minorEastAsia" w:hAnsi="Calibri Light" w:cs="Calibri Light"/>
          <w:noProof/>
          <w:sz w:val="22"/>
          <w:szCs w:val="22"/>
        </w:rPr>
      </w:pPr>
    </w:p>
    <w:tbl>
      <w:tblPr>
        <w:tblStyle w:val="ListTable3-Accent5"/>
        <w:tblW w:w="10795" w:type="dxa"/>
        <w:tblLook w:val="04A0" w:firstRow="1" w:lastRow="0" w:firstColumn="1" w:lastColumn="0" w:noHBand="0" w:noVBand="1"/>
      </w:tblPr>
      <w:tblGrid>
        <w:gridCol w:w="1435"/>
        <w:gridCol w:w="4230"/>
        <w:gridCol w:w="5130"/>
      </w:tblGrid>
      <w:tr w:rsidR="009009C3" w14:paraId="3618E68C" w14:textId="77777777" w:rsidTr="00E42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33B9FE74" w14:textId="14E8938B" w:rsidR="009009C3" w:rsidRDefault="009009C3"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Tue Aug 15</w:t>
            </w:r>
          </w:p>
        </w:tc>
        <w:tc>
          <w:tcPr>
            <w:tcW w:w="4230" w:type="dxa"/>
          </w:tcPr>
          <w:p w14:paraId="01636789" w14:textId="77777777" w:rsidR="009009C3" w:rsidRDefault="009009C3"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Bloom Syndrome</w:t>
            </w:r>
          </w:p>
        </w:tc>
        <w:tc>
          <w:tcPr>
            <w:tcW w:w="5130" w:type="dxa"/>
          </w:tcPr>
          <w:p w14:paraId="5D879982" w14:textId="77777777" w:rsidR="009009C3" w:rsidRDefault="009009C3"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ETMR</w:t>
            </w:r>
          </w:p>
        </w:tc>
      </w:tr>
      <w:tr w:rsidR="00824EC0" w14:paraId="748F8233"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4515163" w14:textId="7EAD7EC0" w:rsidR="00824EC0" w:rsidRDefault="00824EC0" w:rsidP="00824EC0">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8:00 am</w:t>
            </w:r>
          </w:p>
        </w:tc>
        <w:tc>
          <w:tcPr>
            <w:tcW w:w="4230" w:type="dxa"/>
          </w:tcPr>
          <w:p w14:paraId="6EAC3C92" w14:textId="682C615F" w:rsidR="00824EC0" w:rsidRDefault="00824EC0" w:rsidP="00824EC0">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6AC0C64A" w14:textId="77777777" w:rsidR="00824EC0" w:rsidRPr="009D648E" w:rsidRDefault="00824EC0" w:rsidP="00824EC0">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9D648E">
              <w:rPr>
                <w:rFonts w:ascii="Calibri Light" w:eastAsiaTheme="minorEastAsia" w:hAnsi="Calibri Light" w:cs="Calibri Light"/>
                <w:b/>
                <w:noProof/>
                <w:sz w:val="22"/>
                <w:szCs w:val="22"/>
              </w:rPr>
              <w:t>Leptomeningeal PNETs</w:t>
            </w:r>
            <w:r w:rsidRPr="009D648E">
              <w:rPr>
                <w:rFonts w:ascii="Calibri Light" w:eastAsiaTheme="minorEastAsia" w:hAnsi="Calibri Light" w:cs="Calibri Light"/>
                <w:noProof/>
                <w:sz w:val="22"/>
                <w:szCs w:val="22"/>
              </w:rPr>
              <w:t xml:space="preserve"> </w:t>
            </w:r>
            <w:r>
              <w:rPr>
                <w:rFonts w:ascii="Calibri Light" w:eastAsiaTheme="minorEastAsia" w:hAnsi="Calibri Light" w:cs="Calibri Light"/>
                <w:noProof/>
                <w:sz w:val="22"/>
                <w:szCs w:val="22"/>
              </w:rPr>
              <w:t xml:space="preserve"> </w:t>
            </w:r>
            <w:r w:rsidRPr="009D648E">
              <w:rPr>
                <w:rFonts w:ascii="Calibri Light" w:eastAsiaTheme="minorEastAsia" w:hAnsi="Calibri Light" w:cs="Calibri Light"/>
                <w:noProof/>
                <w:sz w:val="22"/>
                <w:szCs w:val="22"/>
              </w:rPr>
              <w:t xml:space="preserve">Morgann Turkot </w:t>
            </w:r>
          </w:p>
          <w:p w14:paraId="609CA5BF" w14:textId="008400BE" w:rsidR="00824EC0" w:rsidRDefault="00824EC0" w:rsidP="00824EC0">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9D648E">
              <w:rPr>
                <w:rFonts w:ascii="Calibri Light" w:eastAsiaTheme="minorEastAsia" w:hAnsi="Calibri Light" w:cs="Calibri Light"/>
                <w:i/>
                <w:noProof/>
                <w:sz w:val="22"/>
                <w:szCs w:val="22"/>
              </w:rPr>
              <w:t>This is not a formal roadmap project, unless a breakout team wishes to form.</w:t>
            </w:r>
          </w:p>
        </w:tc>
      </w:tr>
      <w:tr w:rsidR="009009C3" w14:paraId="061EC50A"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4082DB5C" w14:textId="19598172" w:rsidR="009009C3" w:rsidRDefault="009009C3"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9:00 am</w:t>
            </w:r>
          </w:p>
        </w:tc>
        <w:tc>
          <w:tcPr>
            <w:tcW w:w="4230" w:type="dxa"/>
          </w:tcPr>
          <w:p w14:paraId="40043C01" w14:textId="1BBA8F82" w:rsidR="009009C3" w:rsidRDefault="009009C3" w:rsidP="009009C3">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7D7ED783" w14:textId="175045D9" w:rsidR="009009C3" w:rsidRDefault="009009C3" w:rsidP="009009C3">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9009C3">
              <w:rPr>
                <w:rFonts w:ascii="Calibri Light" w:eastAsiaTheme="minorEastAsia" w:hAnsi="Calibri Light" w:cs="Calibri Light"/>
                <w:b/>
                <w:noProof/>
                <w:sz w:val="22"/>
                <w:szCs w:val="22"/>
              </w:rPr>
              <w:t>ETMR Functional Genomics</w:t>
            </w:r>
            <w:r>
              <w:rPr>
                <w:rFonts w:ascii="Calibri Light" w:eastAsiaTheme="minorEastAsia" w:hAnsi="Calibri Light" w:cs="Calibri Light"/>
                <w:noProof/>
                <w:sz w:val="22"/>
                <w:szCs w:val="22"/>
              </w:rPr>
              <w:t xml:space="preserve">  Marcel Kool</w:t>
            </w:r>
          </w:p>
        </w:tc>
      </w:tr>
      <w:tr w:rsidR="00276A62" w14:paraId="6E2A3E6D" w14:textId="77777777" w:rsidTr="00CF0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A9EF9D2" w14:textId="3D6EF49E" w:rsidR="00276A62" w:rsidRDefault="00276A62" w:rsidP="00276A62">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10:00 am</w:t>
            </w:r>
          </w:p>
        </w:tc>
        <w:tc>
          <w:tcPr>
            <w:tcW w:w="4230" w:type="dxa"/>
          </w:tcPr>
          <w:p w14:paraId="3FE2F5E2" w14:textId="1E0F6864" w:rsidR="00276A62" w:rsidRDefault="00276A62" w:rsidP="00276A62">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251D0897" w14:textId="77777777" w:rsidR="00276A62" w:rsidRPr="00356F6B" w:rsidRDefault="00276A62" w:rsidP="00276A62">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9D648E">
              <w:rPr>
                <w:rFonts w:ascii="Calibri Light" w:eastAsiaTheme="minorEastAsia" w:hAnsi="Calibri Light" w:cs="Calibri Light"/>
                <w:b/>
                <w:noProof/>
                <w:sz w:val="22"/>
                <w:szCs w:val="22"/>
              </w:rPr>
              <w:t xml:space="preserve">ETMR Overview </w:t>
            </w:r>
            <w:r>
              <w:rPr>
                <w:rFonts w:ascii="Calibri Light" w:eastAsiaTheme="minorEastAsia" w:hAnsi="Calibri Light" w:cs="Calibri Light"/>
                <w:b/>
                <w:noProof/>
                <w:sz w:val="22"/>
                <w:szCs w:val="22"/>
              </w:rPr>
              <w:t xml:space="preserve"> </w:t>
            </w:r>
            <w:r w:rsidRPr="00356F6B">
              <w:rPr>
                <w:rFonts w:ascii="Calibri Light" w:eastAsiaTheme="minorEastAsia" w:hAnsi="Calibri Light" w:cs="Calibri Light"/>
                <w:noProof/>
                <w:sz w:val="22"/>
                <w:szCs w:val="22"/>
              </w:rPr>
              <w:t xml:space="preserve">Annie Huang </w:t>
            </w:r>
          </w:p>
          <w:p w14:paraId="00FFBE0A" w14:textId="65DF6218" w:rsidR="00276A62" w:rsidRDefault="00276A62" w:rsidP="00276A62">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356F6B">
              <w:rPr>
                <w:rFonts w:ascii="Calibri Light" w:eastAsiaTheme="minorEastAsia" w:hAnsi="Calibri Light" w:cs="Calibri Light"/>
                <w:i/>
                <w:noProof/>
                <w:sz w:val="22"/>
                <w:szCs w:val="22"/>
              </w:rPr>
              <w:t>Lin28 drives the cancer.  Therapeutics exist and continue to be developed. Few preclinical resources (cell lines o</w:t>
            </w:r>
            <w:r w:rsidRPr="00356F6B">
              <w:rPr>
                <w:rFonts w:ascii="Calibri Light" w:eastAsiaTheme="minorEastAsia" w:hAnsi="Calibri Light" w:cs="Calibri Light"/>
                <w:noProof/>
                <w:sz w:val="22"/>
                <w:szCs w:val="22"/>
              </w:rPr>
              <w:t>r mouse models) have been developed. What is the path forward?</w:t>
            </w:r>
          </w:p>
        </w:tc>
      </w:tr>
      <w:tr w:rsidR="009009C3" w14:paraId="4F4513D5"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4305FBB5" w14:textId="4772F683" w:rsidR="009009C3" w:rsidRDefault="009009C3"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11:00 pm</w:t>
            </w:r>
          </w:p>
        </w:tc>
        <w:tc>
          <w:tcPr>
            <w:tcW w:w="4230" w:type="dxa"/>
          </w:tcPr>
          <w:p w14:paraId="5109B296" w14:textId="6351FE84" w:rsidR="009009C3" w:rsidRPr="002C5EA3" w:rsidRDefault="009009C3"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7C151149" w14:textId="725DD407" w:rsidR="009009C3" w:rsidRDefault="009009C3"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9009C3">
              <w:rPr>
                <w:rFonts w:ascii="Calibri Light" w:eastAsiaTheme="minorEastAsia" w:hAnsi="Calibri Light" w:cs="Calibri Light"/>
                <w:b/>
                <w:noProof/>
                <w:sz w:val="22"/>
                <w:szCs w:val="22"/>
              </w:rPr>
              <w:t xml:space="preserve">Lin28 inhibitors  </w:t>
            </w:r>
            <w:r>
              <w:rPr>
                <w:rFonts w:ascii="Calibri Light" w:eastAsiaTheme="minorEastAsia" w:hAnsi="Calibri Light" w:cs="Calibri Light"/>
                <w:noProof/>
                <w:sz w:val="22"/>
                <w:szCs w:val="22"/>
              </w:rPr>
              <w:t>Jonathan Hall</w:t>
            </w:r>
          </w:p>
        </w:tc>
      </w:tr>
      <w:tr w:rsidR="009009C3" w14:paraId="60D0ACFE"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816A507" w14:textId="776C6AEF" w:rsidR="009009C3" w:rsidRDefault="009009C3"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12:00 pm</w:t>
            </w:r>
          </w:p>
        </w:tc>
        <w:tc>
          <w:tcPr>
            <w:tcW w:w="4230" w:type="dxa"/>
          </w:tcPr>
          <w:p w14:paraId="07C5BE6F" w14:textId="521720A5" w:rsidR="009009C3" w:rsidRPr="002C5EA3" w:rsidRDefault="009009C3"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Lunch on your own</w:t>
            </w:r>
          </w:p>
        </w:tc>
        <w:tc>
          <w:tcPr>
            <w:tcW w:w="5130" w:type="dxa"/>
          </w:tcPr>
          <w:p w14:paraId="2AB4453B" w14:textId="0612974A" w:rsidR="009009C3" w:rsidRDefault="009009C3"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r>
      <w:tr w:rsidR="009009C3" w14:paraId="4D6CFE61"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40896DD5" w14:textId="5AF1B751" w:rsidR="009009C3" w:rsidRDefault="009009C3"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1:00 pm</w:t>
            </w:r>
          </w:p>
        </w:tc>
        <w:tc>
          <w:tcPr>
            <w:tcW w:w="4230" w:type="dxa"/>
          </w:tcPr>
          <w:p w14:paraId="73474AE2" w14:textId="77777777" w:rsidR="009009C3" w:rsidRPr="009D648E" w:rsidRDefault="009009C3"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i/>
                <w:noProof/>
                <w:sz w:val="22"/>
                <w:szCs w:val="22"/>
              </w:rPr>
            </w:pPr>
          </w:p>
        </w:tc>
        <w:tc>
          <w:tcPr>
            <w:tcW w:w="5130" w:type="dxa"/>
          </w:tcPr>
          <w:p w14:paraId="4A3E270D" w14:textId="4797E63C" w:rsidR="009009C3" w:rsidRDefault="009009C3"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9009C3">
              <w:rPr>
                <w:rFonts w:ascii="Calibri Light" w:eastAsiaTheme="minorEastAsia" w:hAnsi="Calibri Light" w:cs="Calibri Light"/>
                <w:b/>
                <w:noProof/>
                <w:sz w:val="22"/>
                <w:szCs w:val="22"/>
              </w:rPr>
              <w:t>Single-cell Genomics in pediatric brain tumors</w:t>
            </w:r>
            <w:r>
              <w:rPr>
                <w:rFonts w:ascii="Calibri Light" w:eastAsiaTheme="minorEastAsia" w:hAnsi="Calibri Light" w:cs="Calibri Light"/>
                <w:b/>
                <w:noProof/>
                <w:sz w:val="22"/>
                <w:szCs w:val="22"/>
              </w:rPr>
              <w:t xml:space="preserve">  </w:t>
            </w:r>
            <w:r w:rsidRPr="002C5EA3">
              <w:rPr>
                <w:rFonts w:ascii="Calibri Light" w:eastAsiaTheme="minorEastAsia" w:hAnsi="Calibri Light" w:cs="Calibri Light"/>
                <w:noProof/>
                <w:sz w:val="22"/>
                <w:szCs w:val="22"/>
              </w:rPr>
              <w:t>Mariella Filbin</w:t>
            </w:r>
            <w:r>
              <w:rPr>
                <w:rFonts w:ascii="Calibri Light" w:eastAsiaTheme="minorEastAsia" w:hAnsi="Calibri Light" w:cs="Calibri Light"/>
                <w:b/>
                <w:noProof/>
                <w:sz w:val="22"/>
                <w:szCs w:val="22"/>
              </w:rPr>
              <w:t xml:space="preserve"> </w:t>
            </w:r>
          </w:p>
        </w:tc>
      </w:tr>
      <w:tr w:rsidR="009009C3" w14:paraId="4311E9D7"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967B537" w14:textId="77CF75D4" w:rsidR="009009C3" w:rsidRDefault="009009C3"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2:00 pm</w:t>
            </w:r>
          </w:p>
        </w:tc>
        <w:tc>
          <w:tcPr>
            <w:tcW w:w="4230" w:type="dxa"/>
          </w:tcPr>
          <w:p w14:paraId="4A9FE0FD" w14:textId="6CE82E8A" w:rsidR="009009C3" w:rsidRPr="002C5EA3" w:rsidRDefault="009009C3"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728713DD" w14:textId="480DC6F7" w:rsidR="009009C3" w:rsidRDefault="009009C3"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9009C3">
              <w:rPr>
                <w:rFonts w:ascii="Calibri Light" w:eastAsiaTheme="minorEastAsia" w:hAnsi="Calibri Light" w:cs="Calibri Light"/>
                <w:b/>
                <w:noProof/>
                <w:sz w:val="22"/>
                <w:szCs w:val="22"/>
              </w:rPr>
              <w:t xml:space="preserve">ETMR Clinical Trials </w:t>
            </w:r>
            <w:r>
              <w:rPr>
                <w:rFonts w:ascii="Calibri Light" w:eastAsiaTheme="minorEastAsia" w:hAnsi="Calibri Light" w:cs="Calibri Light"/>
                <w:noProof/>
                <w:sz w:val="22"/>
                <w:szCs w:val="22"/>
              </w:rPr>
              <w:t xml:space="preserve"> Derek Hanson</w:t>
            </w:r>
          </w:p>
        </w:tc>
      </w:tr>
      <w:tr w:rsidR="005B17A8" w14:paraId="0FAFD8EB" w14:textId="77777777" w:rsidTr="00BD3430">
        <w:tc>
          <w:tcPr>
            <w:cnfStyle w:val="001000000000" w:firstRow="0" w:lastRow="0" w:firstColumn="1" w:lastColumn="0" w:oddVBand="0" w:evenVBand="0" w:oddHBand="0" w:evenHBand="0" w:firstRowFirstColumn="0" w:firstRowLastColumn="0" w:lastRowFirstColumn="0" w:lastRowLastColumn="0"/>
            <w:tcW w:w="1435" w:type="dxa"/>
          </w:tcPr>
          <w:p w14:paraId="4FADD0EC" w14:textId="77777777" w:rsidR="005B17A8" w:rsidRDefault="005B17A8" w:rsidP="00BD3430">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3:00 pm</w:t>
            </w:r>
          </w:p>
        </w:tc>
        <w:tc>
          <w:tcPr>
            <w:tcW w:w="4230" w:type="dxa"/>
          </w:tcPr>
          <w:p w14:paraId="5A34C5C6" w14:textId="02CFB998" w:rsidR="005B17A8" w:rsidRPr="002C5EA3" w:rsidRDefault="005B17A8" w:rsidP="00BD3430">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5B17A8">
              <w:rPr>
                <w:rFonts w:ascii="Calibri Light" w:eastAsiaTheme="minorEastAsia" w:hAnsi="Calibri Light" w:cs="Calibri Light"/>
                <w:b/>
                <w:noProof/>
                <w:sz w:val="22"/>
                <w:szCs w:val="22"/>
              </w:rPr>
              <w:t>Cancers at the first-hand cellular level</w:t>
            </w:r>
            <w:r>
              <w:rPr>
                <w:rFonts w:ascii="Calibri Light" w:eastAsiaTheme="minorEastAsia" w:hAnsi="Calibri Light" w:cs="Calibri Light"/>
                <w:noProof/>
                <w:sz w:val="22"/>
                <w:szCs w:val="22"/>
              </w:rPr>
              <w:t xml:space="preserve">: Erin </w:t>
            </w:r>
            <w:r w:rsidRPr="005B17A8">
              <w:rPr>
                <w:rFonts w:ascii="Calibri Light" w:eastAsiaTheme="minorEastAsia" w:hAnsi="Calibri Light" w:cs="Calibri Light"/>
                <w:noProof/>
                <w:sz w:val="22"/>
                <w:szCs w:val="22"/>
              </w:rPr>
              <w:t>Rudzinski</w:t>
            </w:r>
            <w:r>
              <w:rPr>
                <w:rFonts w:ascii="Calibri Light" w:eastAsiaTheme="minorEastAsia" w:hAnsi="Calibri Light" w:cs="Calibri Light"/>
                <w:noProof/>
                <w:sz w:val="22"/>
                <w:szCs w:val="22"/>
              </w:rPr>
              <w:t xml:space="preserve"> speaking on </w:t>
            </w:r>
            <w:r w:rsidRPr="005B17A8">
              <w:rPr>
                <w:rFonts w:ascii="Calibri Light" w:eastAsiaTheme="minorEastAsia" w:hAnsi="Calibri Light" w:cs="Calibri Light"/>
                <w:b/>
                <w:noProof/>
                <w:sz w:val="22"/>
                <w:szCs w:val="22"/>
              </w:rPr>
              <w:t xml:space="preserve">Bloom Syndrome </w:t>
            </w:r>
            <w:r>
              <w:rPr>
                <w:rFonts w:ascii="Calibri Light" w:eastAsiaTheme="minorEastAsia" w:hAnsi="Calibri Light" w:cs="Calibri Light"/>
                <w:noProof/>
                <w:sz w:val="22"/>
                <w:szCs w:val="22"/>
              </w:rPr>
              <w:t xml:space="preserve">cancers; Bonnie Cole speaking on </w:t>
            </w:r>
            <w:r w:rsidRPr="005B17A8">
              <w:rPr>
                <w:rFonts w:ascii="Calibri Light" w:eastAsiaTheme="minorEastAsia" w:hAnsi="Calibri Light" w:cs="Calibri Light"/>
                <w:b/>
                <w:noProof/>
                <w:sz w:val="22"/>
                <w:szCs w:val="22"/>
              </w:rPr>
              <w:t>ETMR</w:t>
            </w:r>
          </w:p>
        </w:tc>
        <w:tc>
          <w:tcPr>
            <w:tcW w:w="5130" w:type="dxa"/>
          </w:tcPr>
          <w:p w14:paraId="3594272E" w14:textId="77777777" w:rsidR="005B17A8" w:rsidRDefault="005B17A8" w:rsidP="00BD3430">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9009C3" w14:paraId="412245FF"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144ADF5" w14:textId="3058E40B" w:rsidR="009009C3" w:rsidRDefault="005B17A8" w:rsidP="009009C3">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4</w:t>
            </w:r>
            <w:r w:rsidR="009009C3">
              <w:rPr>
                <w:rFonts w:ascii="Calibri Light" w:eastAsiaTheme="minorEastAsia" w:hAnsi="Calibri Light" w:cs="Calibri Light"/>
                <w:noProof/>
                <w:sz w:val="22"/>
                <w:szCs w:val="22"/>
              </w:rPr>
              <w:t>:00 pm</w:t>
            </w:r>
          </w:p>
        </w:tc>
        <w:tc>
          <w:tcPr>
            <w:tcW w:w="4230" w:type="dxa"/>
          </w:tcPr>
          <w:p w14:paraId="62D2431A" w14:textId="3197A50D" w:rsidR="009009C3" w:rsidRPr="002C5EA3" w:rsidRDefault="009009C3" w:rsidP="009009C3">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Project Work Time *</w:t>
            </w:r>
          </w:p>
        </w:tc>
        <w:tc>
          <w:tcPr>
            <w:tcW w:w="5130" w:type="dxa"/>
          </w:tcPr>
          <w:p w14:paraId="37653801" w14:textId="21A3B300" w:rsidR="009009C3" w:rsidRDefault="009009C3" w:rsidP="009009C3">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9009C3" w14:paraId="54AECE8F"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5AE413FD" w14:textId="29F1CE62" w:rsidR="009009C3" w:rsidRDefault="009009C3" w:rsidP="009009C3">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5:00 pm</w:t>
            </w:r>
          </w:p>
        </w:tc>
        <w:tc>
          <w:tcPr>
            <w:tcW w:w="4230" w:type="dxa"/>
          </w:tcPr>
          <w:p w14:paraId="7ADFAE44" w14:textId="3C874DC2" w:rsidR="009009C3" w:rsidRPr="002C5EA3" w:rsidRDefault="009009C3" w:rsidP="009009C3">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722D7357" w14:textId="0EFA4B67" w:rsidR="009009C3" w:rsidRDefault="009009C3" w:rsidP="009009C3">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r>
    </w:tbl>
    <w:p w14:paraId="72EC4B10" w14:textId="013B0846" w:rsidR="00F2279A" w:rsidRDefault="00F2279A" w:rsidP="003A7B77">
      <w:pPr>
        <w:rPr>
          <w:rFonts w:ascii="Calibri Light" w:eastAsiaTheme="minorEastAsia" w:hAnsi="Calibri Light" w:cs="Calibri Light"/>
          <w:noProof/>
          <w:sz w:val="16"/>
          <w:szCs w:val="16"/>
        </w:rPr>
      </w:pPr>
    </w:p>
    <w:p w14:paraId="50B9238B" w14:textId="77777777" w:rsidR="00D62617" w:rsidRDefault="00D62617" w:rsidP="003A7B77">
      <w:pPr>
        <w:rPr>
          <w:rFonts w:ascii="Calibri Light" w:eastAsiaTheme="minorEastAsia" w:hAnsi="Calibri Light" w:cs="Calibri Light"/>
          <w:noProof/>
          <w:sz w:val="16"/>
          <w:szCs w:val="16"/>
        </w:rPr>
      </w:pPr>
    </w:p>
    <w:tbl>
      <w:tblPr>
        <w:tblStyle w:val="ListTable3-Accent5"/>
        <w:tblW w:w="10795" w:type="dxa"/>
        <w:tblLook w:val="04A0" w:firstRow="1" w:lastRow="0" w:firstColumn="1" w:lastColumn="0" w:noHBand="0" w:noVBand="1"/>
      </w:tblPr>
      <w:tblGrid>
        <w:gridCol w:w="1435"/>
        <w:gridCol w:w="4230"/>
        <w:gridCol w:w="5130"/>
      </w:tblGrid>
      <w:tr w:rsidR="0080156C" w14:paraId="39186F1D" w14:textId="77777777" w:rsidTr="00E42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7339EEF2" w14:textId="2A333760" w:rsidR="0080156C" w:rsidRDefault="0080156C"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Wed Aug 16</w:t>
            </w:r>
          </w:p>
        </w:tc>
        <w:tc>
          <w:tcPr>
            <w:tcW w:w="4230" w:type="dxa"/>
          </w:tcPr>
          <w:p w14:paraId="1090A943" w14:textId="77777777" w:rsidR="0080156C" w:rsidRDefault="0080156C"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Bloom Syndrome</w:t>
            </w:r>
          </w:p>
        </w:tc>
        <w:tc>
          <w:tcPr>
            <w:tcW w:w="5130" w:type="dxa"/>
          </w:tcPr>
          <w:p w14:paraId="18BA2B36" w14:textId="77777777" w:rsidR="0080156C" w:rsidRDefault="0080156C"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ETMR</w:t>
            </w:r>
          </w:p>
        </w:tc>
      </w:tr>
      <w:tr w:rsidR="0080156C" w14:paraId="5B0AF203"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96B83B9" w14:textId="77777777" w:rsidR="0080156C" w:rsidRDefault="0080156C"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8:00 am</w:t>
            </w:r>
          </w:p>
        </w:tc>
        <w:tc>
          <w:tcPr>
            <w:tcW w:w="4230" w:type="dxa"/>
          </w:tcPr>
          <w:p w14:paraId="2CA94865" w14:textId="77777777" w:rsidR="0080156C" w:rsidRDefault="0080156C"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Project Work Time *</w:t>
            </w:r>
          </w:p>
        </w:tc>
        <w:tc>
          <w:tcPr>
            <w:tcW w:w="5130" w:type="dxa"/>
          </w:tcPr>
          <w:p w14:paraId="754B0BA7" w14:textId="77777777" w:rsidR="0080156C" w:rsidRDefault="0080156C" w:rsidP="00E424CA">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80156C" w14:paraId="212A8261"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4DF3501B" w14:textId="77777777" w:rsidR="0080156C" w:rsidRDefault="0080156C"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9:00 am</w:t>
            </w:r>
          </w:p>
        </w:tc>
        <w:tc>
          <w:tcPr>
            <w:tcW w:w="4230" w:type="dxa"/>
          </w:tcPr>
          <w:p w14:paraId="0A54EEAF" w14:textId="34EF1653" w:rsidR="0080156C" w:rsidRPr="0011493D" w:rsidRDefault="0011493D" w:rsidP="0011493D">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11493D">
              <w:rPr>
                <w:rFonts w:ascii="Calibri Light" w:eastAsiaTheme="minorEastAsia" w:hAnsi="Calibri Light" w:cs="Calibri Light"/>
                <w:b/>
                <w:noProof/>
                <w:sz w:val="22"/>
                <w:szCs w:val="22"/>
              </w:rPr>
              <w:t>Immunology in Bloom Syndrome</w:t>
            </w:r>
            <w:r>
              <w:rPr>
                <w:rFonts w:ascii="Calibri Light" w:eastAsiaTheme="minorEastAsia" w:hAnsi="Calibri Light" w:cs="Calibri Light"/>
                <w:noProof/>
                <w:sz w:val="22"/>
                <w:szCs w:val="22"/>
              </w:rPr>
              <w:t xml:space="preserve">  </w:t>
            </w:r>
            <w:r w:rsidRPr="00182FF7">
              <w:rPr>
                <w:rFonts w:ascii="Calibri Light" w:eastAsiaTheme="minorEastAsia" w:hAnsi="Calibri Light" w:cs="Calibri Light"/>
                <w:strike/>
                <w:noProof/>
                <w:sz w:val="22"/>
                <w:szCs w:val="22"/>
              </w:rPr>
              <w:t>Khashayarsha Khazaie</w:t>
            </w:r>
            <w:r w:rsidR="00182FF7">
              <w:rPr>
                <w:rFonts w:ascii="Calibri Light" w:eastAsiaTheme="minorEastAsia" w:hAnsi="Calibri Light" w:cs="Calibri Light"/>
                <w:noProof/>
                <w:sz w:val="22"/>
                <w:szCs w:val="22"/>
              </w:rPr>
              <w:t xml:space="preserve"> TBD</w:t>
            </w:r>
          </w:p>
        </w:tc>
        <w:tc>
          <w:tcPr>
            <w:tcW w:w="5130" w:type="dxa"/>
          </w:tcPr>
          <w:p w14:paraId="77555F00" w14:textId="6FC62309" w:rsidR="0080156C" w:rsidRDefault="0080156C"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r>
      <w:tr w:rsidR="0080156C" w14:paraId="666FD6E8"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6D894FB" w14:textId="77777777" w:rsidR="0080156C" w:rsidRDefault="0080156C"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10:00 am</w:t>
            </w:r>
          </w:p>
        </w:tc>
        <w:tc>
          <w:tcPr>
            <w:tcW w:w="4230" w:type="dxa"/>
          </w:tcPr>
          <w:p w14:paraId="6DD867E7" w14:textId="386F5E38" w:rsidR="0080156C" w:rsidRPr="002C5EA3" w:rsidRDefault="0080156C"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2216F98A" w14:textId="7688757F" w:rsidR="0080156C" w:rsidRDefault="0011493D" w:rsidP="0011493D">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11493D">
              <w:rPr>
                <w:rFonts w:ascii="Calibri Light" w:eastAsiaTheme="minorEastAsia" w:hAnsi="Calibri Light" w:cs="Calibri Light"/>
                <w:b/>
                <w:noProof/>
                <w:sz w:val="22"/>
                <w:szCs w:val="22"/>
              </w:rPr>
              <w:t xml:space="preserve">“The ETMR pilot project, hands on for you” </w:t>
            </w:r>
            <w:r w:rsidRPr="0011493D">
              <w:rPr>
                <w:rFonts w:ascii="Calibri Light" w:eastAsiaTheme="minorEastAsia" w:hAnsi="Calibri Light" w:cs="Calibri Light"/>
                <w:noProof/>
                <w:sz w:val="22"/>
                <w:szCs w:val="22"/>
              </w:rPr>
              <w:t xml:space="preserve"> Noah Berlow</w:t>
            </w:r>
          </w:p>
        </w:tc>
      </w:tr>
      <w:tr w:rsidR="0080156C" w14:paraId="1D018568"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6B946FD3" w14:textId="77777777" w:rsidR="0080156C" w:rsidRDefault="0080156C"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11:00 pm</w:t>
            </w:r>
          </w:p>
        </w:tc>
        <w:tc>
          <w:tcPr>
            <w:tcW w:w="4230" w:type="dxa"/>
          </w:tcPr>
          <w:p w14:paraId="3892E0EC" w14:textId="5867D5EA" w:rsidR="0080156C" w:rsidRPr="002C5EA3" w:rsidRDefault="00712427"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712427">
              <w:rPr>
                <w:rFonts w:ascii="Calibri Light" w:eastAsiaTheme="minorEastAsia" w:hAnsi="Calibri Light" w:cs="Calibri Light"/>
                <w:b/>
                <w:noProof/>
                <w:sz w:val="22"/>
                <w:szCs w:val="22"/>
              </w:rPr>
              <w:t xml:space="preserve">Grass Roots Patient-Centered Research  </w:t>
            </w:r>
            <w:r>
              <w:rPr>
                <w:rFonts w:ascii="Calibri Light" w:eastAsiaTheme="minorEastAsia" w:hAnsi="Calibri Light" w:cs="Calibri Light"/>
                <w:noProof/>
                <w:sz w:val="22"/>
                <w:szCs w:val="22"/>
              </w:rPr>
              <w:t>Molly Lindquist</w:t>
            </w:r>
          </w:p>
        </w:tc>
        <w:tc>
          <w:tcPr>
            <w:tcW w:w="5130" w:type="dxa"/>
          </w:tcPr>
          <w:p w14:paraId="75CB8D88" w14:textId="125FB424" w:rsidR="0080156C" w:rsidRDefault="00712427" w:rsidP="00712427">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712427" w14:paraId="618A36A1"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E67A8F1" w14:textId="77777777" w:rsidR="00712427" w:rsidRDefault="00712427" w:rsidP="0071242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12:00 pm</w:t>
            </w:r>
          </w:p>
        </w:tc>
        <w:tc>
          <w:tcPr>
            <w:tcW w:w="4230" w:type="dxa"/>
          </w:tcPr>
          <w:p w14:paraId="49C90E4D" w14:textId="54D25139" w:rsidR="00712427" w:rsidRPr="002C5EA3" w:rsidRDefault="00712427" w:rsidP="00712427">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Lunch on your own</w:t>
            </w:r>
          </w:p>
        </w:tc>
        <w:tc>
          <w:tcPr>
            <w:tcW w:w="5130" w:type="dxa"/>
          </w:tcPr>
          <w:p w14:paraId="41367744" w14:textId="77777777" w:rsidR="00712427" w:rsidRDefault="00712427" w:rsidP="00712427">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r>
      <w:tr w:rsidR="00FD3053" w14:paraId="3C0A97C0"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0E5EB0E8" w14:textId="77777777" w:rsidR="00FD3053" w:rsidRDefault="00FD3053" w:rsidP="00FD3053">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1:00 pm</w:t>
            </w:r>
          </w:p>
        </w:tc>
        <w:tc>
          <w:tcPr>
            <w:tcW w:w="4230" w:type="dxa"/>
          </w:tcPr>
          <w:p w14:paraId="61B575C4" w14:textId="51E364BA" w:rsidR="00FD3053" w:rsidRPr="00FD3053" w:rsidRDefault="00FD3053" w:rsidP="00FD3053">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FD3053">
              <w:rPr>
                <w:rFonts w:ascii="Calibri Light" w:eastAsiaTheme="minorEastAsia" w:hAnsi="Calibri Light" w:cs="Calibri Light"/>
                <w:b/>
                <w:noProof/>
                <w:sz w:val="22"/>
                <w:szCs w:val="22"/>
              </w:rPr>
              <w:t>Genomic Decisions – All in a Day</w:t>
            </w:r>
            <w:r>
              <w:rPr>
                <w:rFonts w:ascii="Calibri Light" w:eastAsiaTheme="minorEastAsia" w:hAnsi="Calibri Light" w:cs="Calibri Light"/>
                <w:noProof/>
                <w:sz w:val="22"/>
                <w:szCs w:val="22"/>
              </w:rPr>
              <w:t xml:space="preserve">  Ganapati Srinivasa</w:t>
            </w:r>
          </w:p>
        </w:tc>
        <w:tc>
          <w:tcPr>
            <w:tcW w:w="5130" w:type="dxa"/>
          </w:tcPr>
          <w:p w14:paraId="0973D6F8" w14:textId="7711CD3F" w:rsidR="00FD3053" w:rsidRDefault="00FD3053" w:rsidP="00FD3053">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8F26DA" w14:paraId="741DF89F" w14:textId="77777777" w:rsidTr="00CF0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8B64B1A" w14:textId="0C3F7F1D" w:rsidR="008F26DA" w:rsidRDefault="008F26DA" w:rsidP="00CF0CBE">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2:00 pm</w:t>
            </w:r>
          </w:p>
        </w:tc>
        <w:tc>
          <w:tcPr>
            <w:tcW w:w="4230" w:type="dxa"/>
          </w:tcPr>
          <w:p w14:paraId="146BF931" w14:textId="77777777" w:rsidR="008F26DA" w:rsidRPr="002C5EA3" w:rsidRDefault="008F26DA" w:rsidP="00CF0CBE">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9009C3">
              <w:rPr>
                <w:rFonts w:ascii="Calibri Light" w:eastAsiaTheme="minorEastAsia" w:hAnsi="Calibri Light" w:cs="Calibri Light"/>
                <w:b/>
                <w:noProof/>
                <w:sz w:val="22"/>
                <w:szCs w:val="22"/>
              </w:rPr>
              <w:t>Questions in Bloom syndrome</w:t>
            </w:r>
            <w:r>
              <w:rPr>
                <w:rFonts w:ascii="Calibri Light" w:eastAsiaTheme="minorEastAsia" w:hAnsi="Calibri Light" w:cs="Calibri Light"/>
                <w:noProof/>
                <w:sz w:val="22"/>
                <w:szCs w:val="22"/>
              </w:rPr>
              <w:t xml:space="preserve">  Nathan Ellis</w:t>
            </w:r>
          </w:p>
        </w:tc>
        <w:tc>
          <w:tcPr>
            <w:tcW w:w="5130" w:type="dxa"/>
          </w:tcPr>
          <w:p w14:paraId="0D4390FD" w14:textId="77777777" w:rsidR="008F26DA" w:rsidRDefault="008F26DA" w:rsidP="00CF0CBE">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FD3053" w14:paraId="02CFE6D2"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7D6C684E" w14:textId="78A4ABB8" w:rsidR="00FD3053" w:rsidRDefault="008F26DA" w:rsidP="00FD3053">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3</w:t>
            </w:r>
            <w:r w:rsidR="00FD3053">
              <w:rPr>
                <w:rFonts w:ascii="Calibri Light" w:eastAsiaTheme="minorEastAsia" w:hAnsi="Calibri Light" w:cs="Calibri Light"/>
                <w:noProof/>
                <w:sz w:val="22"/>
                <w:szCs w:val="22"/>
              </w:rPr>
              <w:t>:00 pm</w:t>
            </w:r>
          </w:p>
        </w:tc>
        <w:tc>
          <w:tcPr>
            <w:tcW w:w="4230" w:type="dxa"/>
          </w:tcPr>
          <w:p w14:paraId="42EA6415" w14:textId="238F3BE2" w:rsidR="00FD3053" w:rsidRPr="002C5EA3" w:rsidRDefault="00FD3053" w:rsidP="00E05529">
            <w:pPr>
              <w:jc w:val="both"/>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Project Work Time *</w:t>
            </w:r>
          </w:p>
        </w:tc>
        <w:tc>
          <w:tcPr>
            <w:tcW w:w="5130" w:type="dxa"/>
          </w:tcPr>
          <w:p w14:paraId="350E5B43" w14:textId="48CFFCBD" w:rsidR="00FD3053" w:rsidRDefault="00FD3053" w:rsidP="00FD3053">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r>
      <w:tr w:rsidR="00FD3053" w14:paraId="2C27E6E6"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888255B" w14:textId="77777777" w:rsidR="00FD3053" w:rsidRDefault="00FD3053" w:rsidP="00FD3053">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5:00 pm</w:t>
            </w:r>
          </w:p>
        </w:tc>
        <w:tc>
          <w:tcPr>
            <w:tcW w:w="4230" w:type="dxa"/>
          </w:tcPr>
          <w:p w14:paraId="0A0DCCB5" w14:textId="77777777" w:rsidR="00FD3053" w:rsidRPr="002C5EA3" w:rsidRDefault="00FD3053" w:rsidP="00FD3053">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4E72FB84" w14:textId="77777777" w:rsidR="00FD3053" w:rsidRDefault="00FD3053" w:rsidP="00FD3053">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r>
    </w:tbl>
    <w:p w14:paraId="00F93384" w14:textId="12F342D6" w:rsidR="0080156C" w:rsidRDefault="0080156C" w:rsidP="003A7B77">
      <w:pPr>
        <w:rPr>
          <w:rFonts w:ascii="Calibri Light" w:eastAsiaTheme="minorEastAsia" w:hAnsi="Calibri Light" w:cs="Calibri Light"/>
          <w:noProof/>
          <w:sz w:val="16"/>
          <w:szCs w:val="16"/>
        </w:rPr>
      </w:pPr>
    </w:p>
    <w:p w14:paraId="26B32AF8" w14:textId="77777777" w:rsidR="00D62617" w:rsidRDefault="00D62617" w:rsidP="003A7B77">
      <w:pPr>
        <w:rPr>
          <w:rFonts w:ascii="Calibri Light" w:eastAsiaTheme="minorEastAsia" w:hAnsi="Calibri Light" w:cs="Calibri Light"/>
          <w:noProof/>
          <w:sz w:val="16"/>
          <w:szCs w:val="16"/>
        </w:rPr>
      </w:pPr>
    </w:p>
    <w:tbl>
      <w:tblPr>
        <w:tblStyle w:val="ListTable3-Accent5"/>
        <w:tblW w:w="10795" w:type="dxa"/>
        <w:tblLook w:val="04A0" w:firstRow="1" w:lastRow="0" w:firstColumn="1" w:lastColumn="0" w:noHBand="0" w:noVBand="1"/>
      </w:tblPr>
      <w:tblGrid>
        <w:gridCol w:w="1435"/>
        <w:gridCol w:w="4230"/>
        <w:gridCol w:w="5130"/>
      </w:tblGrid>
      <w:tr w:rsidR="00E05529" w14:paraId="08CD3DCB" w14:textId="77777777" w:rsidTr="00E42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7444A2A2" w14:textId="1A61EBB5" w:rsidR="00E05529" w:rsidRDefault="00E05529"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Thu Aug 17</w:t>
            </w:r>
          </w:p>
        </w:tc>
        <w:tc>
          <w:tcPr>
            <w:tcW w:w="4230" w:type="dxa"/>
          </w:tcPr>
          <w:p w14:paraId="08200BC7" w14:textId="77777777" w:rsidR="00E05529" w:rsidRDefault="00E05529"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Bloom Syndrome</w:t>
            </w:r>
          </w:p>
        </w:tc>
        <w:tc>
          <w:tcPr>
            <w:tcW w:w="5130" w:type="dxa"/>
          </w:tcPr>
          <w:p w14:paraId="50708C90" w14:textId="77777777" w:rsidR="00E05529" w:rsidRDefault="00E05529"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ETMR</w:t>
            </w:r>
          </w:p>
        </w:tc>
      </w:tr>
      <w:tr w:rsidR="000B466D" w14:paraId="4A5E6255"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9AE00B6" w14:textId="77777777" w:rsidR="000B466D" w:rsidRDefault="000B466D"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8:00 am</w:t>
            </w:r>
          </w:p>
        </w:tc>
        <w:tc>
          <w:tcPr>
            <w:tcW w:w="4230" w:type="dxa"/>
          </w:tcPr>
          <w:p w14:paraId="035E1F36" w14:textId="77777777" w:rsidR="000B466D" w:rsidRDefault="000B466D"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Project Work Time *</w:t>
            </w:r>
          </w:p>
        </w:tc>
        <w:tc>
          <w:tcPr>
            <w:tcW w:w="5130" w:type="dxa"/>
          </w:tcPr>
          <w:p w14:paraId="4CE00CF8" w14:textId="77777777" w:rsidR="000B466D" w:rsidRDefault="000B466D" w:rsidP="00E424CA">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E05529" w14:paraId="7A66324F"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69771F8C" w14:textId="77777777" w:rsidR="00E05529" w:rsidRDefault="00E05529"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9:00 am</w:t>
            </w:r>
          </w:p>
        </w:tc>
        <w:tc>
          <w:tcPr>
            <w:tcW w:w="4230" w:type="dxa"/>
          </w:tcPr>
          <w:p w14:paraId="1A021C92" w14:textId="5CB16499" w:rsidR="00E05529" w:rsidRPr="0011493D" w:rsidRDefault="00D04302"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D04302">
              <w:rPr>
                <w:rFonts w:ascii="Calibri Light" w:eastAsiaTheme="minorEastAsia" w:hAnsi="Calibri Light" w:cs="Calibri Light"/>
                <w:b/>
                <w:noProof/>
                <w:sz w:val="22"/>
                <w:szCs w:val="22"/>
              </w:rPr>
              <w:t>Partnering with industry</w:t>
            </w:r>
            <w:r>
              <w:rPr>
                <w:rFonts w:ascii="Calibri Light" w:eastAsiaTheme="minorEastAsia" w:hAnsi="Calibri Light" w:cs="Calibri Light"/>
                <w:noProof/>
                <w:sz w:val="22"/>
                <w:szCs w:val="22"/>
              </w:rPr>
              <w:t xml:space="preserve">  Tommy Pham</w:t>
            </w:r>
          </w:p>
        </w:tc>
        <w:tc>
          <w:tcPr>
            <w:tcW w:w="5130" w:type="dxa"/>
          </w:tcPr>
          <w:p w14:paraId="5E0ED74B" w14:textId="4A1F98CC" w:rsidR="00E05529" w:rsidRDefault="00D04302" w:rsidP="00D04302">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E05529" w14:paraId="0BD2FCA9"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DA4E747" w14:textId="77777777" w:rsidR="00E05529" w:rsidRDefault="00E05529"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10:00 am</w:t>
            </w:r>
          </w:p>
        </w:tc>
        <w:tc>
          <w:tcPr>
            <w:tcW w:w="4230" w:type="dxa"/>
          </w:tcPr>
          <w:p w14:paraId="7A495BE4" w14:textId="4F79307F" w:rsidR="00E05529" w:rsidRPr="002C5EA3" w:rsidRDefault="00D04302" w:rsidP="00D04302">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c>
          <w:tcPr>
            <w:tcW w:w="5130" w:type="dxa"/>
          </w:tcPr>
          <w:p w14:paraId="6B573682" w14:textId="1C80FBC2" w:rsidR="00E05529" w:rsidRPr="00D04302" w:rsidRDefault="00D04302"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i/>
                <w:noProof/>
                <w:sz w:val="22"/>
                <w:szCs w:val="22"/>
              </w:rPr>
            </w:pPr>
            <w:r w:rsidRPr="00D04302">
              <w:rPr>
                <w:rFonts w:ascii="Calibri Light" w:eastAsiaTheme="minorEastAsia" w:hAnsi="Calibri Light" w:cs="Calibri Light"/>
                <w:b/>
                <w:noProof/>
                <w:sz w:val="22"/>
                <w:szCs w:val="22"/>
              </w:rPr>
              <w:t>how I became a full time scientist for my daughter’s cancer</w:t>
            </w:r>
            <w:r>
              <w:rPr>
                <w:rFonts w:ascii="Calibri Light" w:eastAsiaTheme="minorEastAsia" w:hAnsi="Calibri Light" w:cs="Calibri Light"/>
                <w:noProof/>
                <w:sz w:val="22"/>
                <w:szCs w:val="22"/>
              </w:rPr>
              <w:t xml:space="preserve">  Andy Woods</w:t>
            </w:r>
          </w:p>
        </w:tc>
      </w:tr>
      <w:tr w:rsidR="00E05529" w14:paraId="7DB09602"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3833945F" w14:textId="77777777" w:rsidR="00E05529" w:rsidRDefault="00E05529"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11:00 pm</w:t>
            </w:r>
          </w:p>
        </w:tc>
        <w:tc>
          <w:tcPr>
            <w:tcW w:w="4230" w:type="dxa"/>
          </w:tcPr>
          <w:p w14:paraId="2DCFC419" w14:textId="0E4B36F8" w:rsidR="00E05529" w:rsidRPr="002C5EA3" w:rsidRDefault="00D04302" w:rsidP="00D04302">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c>
          <w:tcPr>
            <w:tcW w:w="5130" w:type="dxa"/>
          </w:tcPr>
          <w:p w14:paraId="16A2C6C8" w14:textId="22B13E7E" w:rsidR="00E05529" w:rsidRDefault="00D04302" w:rsidP="00D04302">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D04302">
              <w:rPr>
                <w:rFonts w:ascii="Calibri Light" w:eastAsiaTheme="minorEastAsia" w:hAnsi="Calibri Light" w:cs="Calibri Light"/>
                <w:b/>
                <w:noProof/>
                <w:sz w:val="22"/>
                <w:szCs w:val="22"/>
              </w:rPr>
              <w:t xml:space="preserve">Egg-static about preclinical research </w:t>
            </w:r>
            <w:r>
              <w:rPr>
                <w:rFonts w:ascii="Calibri Light" w:eastAsiaTheme="minorEastAsia" w:hAnsi="Calibri Light" w:cs="Calibri Light"/>
                <w:noProof/>
                <w:sz w:val="22"/>
                <w:szCs w:val="22"/>
              </w:rPr>
              <w:t xml:space="preserve"> Samuel Rasmussen</w:t>
            </w:r>
          </w:p>
        </w:tc>
      </w:tr>
      <w:tr w:rsidR="00E05529" w14:paraId="5280D6EC"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A77C322" w14:textId="77777777" w:rsidR="00E05529" w:rsidRDefault="00E05529"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12:00 pm</w:t>
            </w:r>
          </w:p>
        </w:tc>
        <w:tc>
          <w:tcPr>
            <w:tcW w:w="4230" w:type="dxa"/>
          </w:tcPr>
          <w:p w14:paraId="5F85EBA8" w14:textId="434F9551" w:rsidR="00E05529" w:rsidRPr="002C5EA3" w:rsidRDefault="00D04302"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Lunch on your own</w:t>
            </w:r>
          </w:p>
        </w:tc>
        <w:tc>
          <w:tcPr>
            <w:tcW w:w="5130" w:type="dxa"/>
          </w:tcPr>
          <w:p w14:paraId="2FAE730F" w14:textId="77777777" w:rsidR="00E05529" w:rsidRDefault="00E05529"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r>
      <w:tr w:rsidR="00E05529" w14:paraId="378007FD"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33C1F8B9" w14:textId="6CE921D7" w:rsidR="00E05529" w:rsidRDefault="00E05529"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lastRenderedPageBreak/>
              <w:t xml:space="preserve">  1:</w:t>
            </w:r>
            <w:r w:rsidR="00D04302">
              <w:rPr>
                <w:rFonts w:ascii="Calibri Light" w:eastAsiaTheme="minorEastAsia" w:hAnsi="Calibri Light" w:cs="Calibri Light"/>
                <w:noProof/>
                <w:sz w:val="22"/>
                <w:szCs w:val="22"/>
              </w:rPr>
              <w:t>3</w:t>
            </w:r>
            <w:r>
              <w:rPr>
                <w:rFonts w:ascii="Calibri Light" w:eastAsiaTheme="minorEastAsia" w:hAnsi="Calibri Light" w:cs="Calibri Light"/>
                <w:noProof/>
                <w:sz w:val="22"/>
                <w:szCs w:val="22"/>
              </w:rPr>
              <w:t>0 pm</w:t>
            </w:r>
          </w:p>
        </w:tc>
        <w:tc>
          <w:tcPr>
            <w:tcW w:w="4230" w:type="dxa"/>
          </w:tcPr>
          <w:p w14:paraId="336F94A5" w14:textId="34CF285A" w:rsidR="00E05529" w:rsidRPr="00FD3053" w:rsidRDefault="00D04302" w:rsidP="00D04302">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c>
          <w:tcPr>
            <w:tcW w:w="5130" w:type="dxa"/>
          </w:tcPr>
          <w:p w14:paraId="5AA643B3" w14:textId="022749DD" w:rsidR="00E05529" w:rsidRDefault="00D04302" w:rsidP="00D04302">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AE66DB">
              <w:rPr>
                <w:rFonts w:ascii="Calibri Light" w:eastAsiaTheme="minorEastAsia" w:hAnsi="Calibri Light" w:cs="Calibri Light"/>
                <w:b/>
                <w:noProof/>
                <w:sz w:val="22"/>
                <w:szCs w:val="22"/>
              </w:rPr>
              <w:t>robotic drug screen:</w:t>
            </w:r>
            <w:r w:rsidR="00093EFC">
              <w:rPr>
                <w:rFonts w:ascii="Calibri Light" w:eastAsiaTheme="minorEastAsia" w:hAnsi="Calibri Light" w:cs="Calibri Light"/>
                <w:noProof/>
                <w:sz w:val="22"/>
                <w:szCs w:val="22"/>
              </w:rPr>
              <w:t xml:space="preserve">  stage 2</w:t>
            </w:r>
            <w:r w:rsidRPr="002C5EA3">
              <w:rPr>
                <w:rFonts w:ascii="Calibri Light" w:eastAsiaTheme="minorEastAsia" w:hAnsi="Calibri Light" w:cs="Calibri Light"/>
                <w:noProof/>
                <w:sz w:val="22"/>
                <w:szCs w:val="22"/>
              </w:rPr>
              <w:t xml:space="preserve"> of 2  </w:t>
            </w:r>
            <w:r w:rsidRPr="002C5EA3">
              <w:rPr>
                <w:rFonts w:ascii="Calibri Light" w:eastAsiaTheme="minorEastAsia" w:hAnsi="Calibri Light" w:cs="Calibri Light"/>
                <w:i/>
                <w:noProof/>
                <w:sz w:val="22"/>
                <w:szCs w:val="22"/>
              </w:rPr>
              <w:t>with Noah Berlow</w:t>
            </w:r>
          </w:p>
        </w:tc>
      </w:tr>
      <w:tr w:rsidR="00E05529" w14:paraId="18B40E3D"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5BF4635" w14:textId="77777777" w:rsidR="00E05529" w:rsidRDefault="00E05529"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2:00 pm</w:t>
            </w:r>
          </w:p>
        </w:tc>
        <w:tc>
          <w:tcPr>
            <w:tcW w:w="4230" w:type="dxa"/>
          </w:tcPr>
          <w:p w14:paraId="55F53C2A" w14:textId="3CC94928" w:rsidR="00E05529" w:rsidRPr="002C5EA3" w:rsidRDefault="00D04302" w:rsidP="00D04302">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Project Work Time</w:t>
            </w:r>
            <w:r>
              <w:rPr>
                <w:rFonts w:ascii="Calibri Light" w:eastAsiaTheme="minorEastAsia" w:hAnsi="Calibri Light" w:cs="Calibri Light"/>
                <w:noProof/>
                <w:sz w:val="22"/>
                <w:szCs w:val="22"/>
              </w:rPr>
              <w:t xml:space="preserve"> *</w:t>
            </w:r>
          </w:p>
        </w:tc>
        <w:tc>
          <w:tcPr>
            <w:tcW w:w="5130" w:type="dxa"/>
          </w:tcPr>
          <w:p w14:paraId="3C11FA17" w14:textId="77777777" w:rsidR="00E05529" w:rsidRDefault="00E05529"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r>
      <w:tr w:rsidR="00E05529" w14:paraId="4EF3E1FF"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4E92F162" w14:textId="0F0E3534" w:rsidR="00E05529" w:rsidRDefault="00E424CA"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5</w:t>
            </w:r>
            <w:r w:rsidR="00E05529">
              <w:rPr>
                <w:rFonts w:ascii="Calibri Light" w:eastAsiaTheme="minorEastAsia" w:hAnsi="Calibri Light" w:cs="Calibri Light"/>
                <w:noProof/>
                <w:sz w:val="22"/>
                <w:szCs w:val="22"/>
              </w:rPr>
              <w:t>:00 pm</w:t>
            </w:r>
          </w:p>
        </w:tc>
        <w:tc>
          <w:tcPr>
            <w:tcW w:w="4230" w:type="dxa"/>
          </w:tcPr>
          <w:p w14:paraId="7643116B" w14:textId="77777777" w:rsidR="00E05529" w:rsidRPr="002C5EA3" w:rsidRDefault="00E05529"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c>
          <w:tcPr>
            <w:tcW w:w="5130" w:type="dxa"/>
          </w:tcPr>
          <w:p w14:paraId="06002764" w14:textId="77777777" w:rsidR="00E05529" w:rsidRDefault="00E05529"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r>
    </w:tbl>
    <w:p w14:paraId="706FC4A6" w14:textId="42844123" w:rsidR="000202D4" w:rsidRDefault="000202D4" w:rsidP="000202D4">
      <w:pPr>
        <w:rPr>
          <w:rFonts w:ascii="Calibri Light" w:eastAsiaTheme="minorEastAsia" w:hAnsi="Calibri Light" w:cs="Calibri Light"/>
          <w:noProof/>
          <w:sz w:val="12"/>
          <w:szCs w:val="12"/>
        </w:rPr>
      </w:pPr>
    </w:p>
    <w:p w14:paraId="66C3BBC5" w14:textId="7E076F85" w:rsidR="00D62617" w:rsidRDefault="00D62617" w:rsidP="000202D4">
      <w:pPr>
        <w:rPr>
          <w:rFonts w:ascii="Calibri Light" w:eastAsiaTheme="minorEastAsia" w:hAnsi="Calibri Light" w:cs="Calibri Light"/>
          <w:noProof/>
          <w:sz w:val="12"/>
          <w:szCs w:val="12"/>
        </w:rPr>
      </w:pPr>
    </w:p>
    <w:p w14:paraId="7E4E444A" w14:textId="77777777" w:rsidR="00D62617" w:rsidRPr="002C5EA3" w:rsidRDefault="00D62617" w:rsidP="000202D4">
      <w:pPr>
        <w:rPr>
          <w:rFonts w:ascii="Calibri Light" w:eastAsiaTheme="minorEastAsia" w:hAnsi="Calibri Light" w:cs="Calibri Light"/>
          <w:noProof/>
          <w:sz w:val="12"/>
          <w:szCs w:val="12"/>
        </w:rPr>
      </w:pPr>
    </w:p>
    <w:tbl>
      <w:tblPr>
        <w:tblStyle w:val="ListTable3-Accent5"/>
        <w:tblW w:w="10795" w:type="dxa"/>
        <w:tblLook w:val="04A0" w:firstRow="1" w:lastRow="0" w:firstColumn="1" w:lastColumn="0" w:noHBand="0" w:noVBand="1"/>
      </w:tblPr>
      <w:tblGrid>
        <w:gridCol w:w="1435"/>
        <w:gridCol w:w="4230"/>
        <w:gridCol w:w="5130"/>
      </w:tblGrid>
      <w:tr w:rsidR="00E424CA" w14:paraId="6B8B4E7B" w14:textId="77777777" w:rsidTr="00E42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2F1BB5C7" w14:textId="572CBE12" w:rsidR="00E424CA" w:rsidRDefault="00E424CA"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Fri Aug 18</w:t>
            </w:r>
          </w:p>
        </w:tc>
        <w:tc>
          <w:tcPr>
            <w:tcW w:w="4230" w:type="dxa"/>
          </w:tcPr>
          <w:p w14:paraId="55195B5F" w14:textId="77777777" w:rsidR="00E424CA" w:rsidRDefault="00E424CA"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Bloom Syndrome</w:t>
            </w:r>
          </w:p>
        </w:tc>
        <w:tc>
          <w:tcPr>
            <w:tcW w:w="5130" w:type="dxa"/>
          </w:tcPr>
          <w:p w14:paraId="48D341AC" w14:textId="77777777" w:rsidR="00E424CA" w:rsidRDefault="00E424CA" w:rsidP="00E424CA">
            <w:pPr>
              <w:jc w:val="center"/>
              <w:cnfStyle w:val="100000000000" w:firstRow="1"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ETMR</w:t>
            </w:r>
          </w:p>
        </w:tc>
      </w:tr>
      <w:tr w:rsidR="00E424CA" w14:paraId="6AB4D5D9"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A4EAD35" w14:textId="77777777" w:rsidR="00E424CA" w:rsidRDefault="00E424CA"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8:00 am</w:t>
            </w:r>
          </w:p>
        </w:tc>
        <w:tc>
          <w:tcPr>
            <w:tcW w:w="4230" w:type="dxa"/>
          </w:tcPr>
          <w:p w14:paraId="1757B315" w14:textId="77777777" w:rsidR="00E424CA" w:rsidRDefault="00E424CA"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Project Work Time *</w:t>
            </w:r>
          </w:p>
        </w:tc>
        <w:tc>
          <w:tcPr>
            <w:tcW w:w="5130" w:type="dxa"/>
          </w:tcPr>
          <w:p w14:paraId="1A7DE487" w14:textId="77777777" w:rsidR="00E424CA" w:rsidRDefault="00E424CA" w:rsidP="00E424CA">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E424CA" w14:paraId="3163ADA2"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367CD8A0" w14:textId="77777777" w:rsidR="00E424CA" w:rsidRDefault="00E424CA"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9:00 am</w:t>
            </w:r>
          </w:p>
        </w:tc>
        <w:tc>
          <w:tcPr>
            <w:tcW w:w="4230" w:type="dxa"/>
          </w:tcPr>
          <w:p w14:paraId="6E8F3017" w14:textId="111C931C" w:rsidR="00E424CA" w:rsidRPr="0011493D" w:rsidRDefault="00E424CA"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Project Finalization *</w:t>
            </w:r>
          </w:p>
        </w:tc>
        <w:tc>
          <w:tcPr>
            <w:tcW w:w="5130" w:type="dxa"/>
          </w:tcPr>
          <w:p w14:paraId="0634C484" w14:textId="77777777" w:rsidR="00E424CA" w:rsidRDefault="00E424CA" w:rsidP="00E424CA">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E424CA" w14:paraId="63F798A5"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808E3BC" w14:textId="448C700F" w:rsidR="00E424CA" w:rsidRDefault="00E424CA"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12:00 pm</w:t>
            </w:r>
          </w:p>
        </w:tc>
        <w:tc>
          <w:tcPr>
            <w:tcW w:w="4230" w:type="dxa"/>
          </w:tcPr>
          <w:p w14:paraId="681592DD" w14:textId="205F54CC" w:rsidR="00E424CA" w:rsidRPr="002C5EA3" w:rsidRDefault="00E424CA"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Group Lunch (location TBA)</w:t>
            </w:r>
          </w:p>
        </w:tc>
        <w:tc>
          <w:tcPr>
            <w:tcW w:w="5130" w:type="dxa"/>
          </w:tcPr>
          <w:p w14:paraId="1EB013E2" w14:textId="46CBA34D" w:rsidR="00E424CA" w:rsidRPr="00D04302" w:rsidRDefault="00E424CA" w:rsidP="00E424CA">
            <w:pPr>
              <w:jc w:val="cente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i/>
                <w:noProof/>
                <w:sz w:val="22"/>
                <w:szCs w:val="22"/>
              </w:rPr>
            </w:pPr>
            <w:r>
              <w:rPr>
                <w:rFonts w:ascii="Calibri Light" w:eastAsiaTheme="minorEastAsia" w:hAnsi="Calibri Light" w:cs="Calibri Light"/>
                <w:noProof/>
                <w:sz w:val="22"/>
                <w:szCs w:val="22"/>
              </w:rPr>
              <w:t>same</w:t>
            </w:r>
          </w:p>
        </w:tc>
      </w:tr>
      <w:tr w:rsidR="00E424CA" w14:paraId="20495D75"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2CA7E016" w14:textId="3FC4E42A" w:rsidR="00E424CA" w:rsidRDefault="00E424CA"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1:30 pm</w:t>
            </w:r>
          </w:p>
        </w:tc>
        <w:tc>
          <w:tcPr>
            <w:tcW w:w="4230" w:type="dxa"/>
          </w:tcPr>
          <w:p w14:paraId="3F4C8648" w14:textId="4F8E26DC" w:rsidR="00E424CA" w:rsidRPr="002C5EA3" w:rsidRDefault="00E424CA"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sidRPr="004420B8">
              <w:rPr>
                <w:rFonts w:ascii="Calibri Light" w:eastAsiaTheme="minorEastAsia" w:hAnsi="Calibri Light" w:cs="Calibri Light"/>
                <w:b/>
                <w:noProof/>
                <w:sz w:val="22"/>
                <w:szCs w:val="22"/>
              </w:rPr>
              <w:t xml:space="preserve">Presentation of Completed Projects </w:t>
            </w:r>
            <w:r w:rsidRPr="002C5EA3">
              <w:rPr>
                <w:rFonts w:ascii="Calibri Light" w:eastAsiaTheme="minorEastAsia" w:hAnsi="Calibri Light" w:cs="Calibri Light"/>
                <w:noProof/>
                <w:sz w:val="22"/>
                <w:szCs w:val="22"/>
              </w:rPr>
              <w:t>(manuscript submission?)</w:t>
            </w:r>
          </w:p>
        </w:tc>
        <w:tc>
          <w:tcPr>
            <w:tcW w:w="5130" w:type="dxa"/>
          </w:tcPr>
          <w:p w14:paraId="75C84D46" w14:textId="5521A581" w:rsidR="00E424CA" w:rsidRDefault="00E424CA" w:rsidP="00E424CA">
            <w:pPr>
              <w:jc w:val="cente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same</w:t>
            </w:r>
          </w:p>
        </w:tc>
      </w:tr>
      <w:tr w:rsidR="00E424CA" w14:paraId="307AFB2D" w14:textId="77777777" w:rsidTr="00E4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993220D" w14:textId="6B5DBB43" w:rsidR="00E424CA" w:rsidRDefault="00D62617"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3</w:t>
            </w:r>
            <w:r w:rsidR="00E424CA">
              <w:rPr>
                <w:rFonts w:ascii="Calibri Light" w:eastAsiaTheme="minorEastAsia" w:hAnsi="Calibri Light" w:cs="Calibri Light"/>
                <w:noProof/>
                <w:sz w:val="22"/>
                <w:szCs w:val="22"/>
              </w:rPr>
              <w:t>:30 pm</w:t>
            </w:r>
          </w:p>
        </w:tc>
        <w:tc>
          <w:tcPr>
            <w:tcW w:w="4230" w:type="dxa"/>
          </w:tcPr>
          <w:p w14:paraId="5C8E30AD" w14:textId="0A0B3F7D" w:rsidR="00E424CA" w:rsidRPr="004420B8" w:rsidRDefault="00E424CA"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b/>
                <w:noProof/>
                <w:sz w:val="22"/>
                <w:szCs w:val="22"/>
              </w:rPr>
            </w:pPr>
            <w:r w:rsidRPr="004420B8">
              <w:rPr>
                <w:rFonts w:ascii="Calibri Light" w:eastAsiaTheme="minorEastAsia" w:hAnsi="Calibri Light" w:cs="Calibri Light"/>
                <w:b/>
                <w:noProof/>
                <w:sz w:val="22"/>
                <w:szCs w:val="22"/>
              </w:rPr>
              <w:t>Feedback Session</w:t>
            </w:r>
          </w:p>
        </w:tc>
        <w:tc>
          <w:tcPr>
            <w:tcW w:w="5130" w:type="dxa"/>
          </w:tcPr>
          <w:p w14:paraId="55EE4286" w14:textId="77777777" w:rsidR="00E424CA" w:rsidRDefault="00E424CA" w:rsidP="00E424CA">
            <w:pPr>
              <w:cnfStyle w:val="000000100000" w:firstRow="0" w:lastRow="0" w:firstColumn="0" w:lastColumn="0" w:oddVBand="0" w:evenVBand="0" w:oddHBand="1" w:evenHBand="0" w:firstRowFirstColumn="0" w:firstRowLastColumn="0" w:lastRowFirstColumn="0" w:lastRowLastColumn="0"/>
              <w:rPr>
                <w:rFonts w:ascii="Calibri Light" w:eastAsiaTheme="minorEastAsia" w:hAnsi="Calibri Light" w:cs="Calibri Light"/>
                <w:noProof/>
                <w:sz w:val="22"/>
                <w:szCs w:val="22"/>
              </w:rPr>
            </w:pPr>
          </w:p>
        </w:tc>
      </w:tr>
      <w:tr w:rsidR="00E424CA" w14:paraId="5A8D18E9" w14:textId="77777777" w:rsidTr="00E424CA">
        <w:tc>
          <w:tcPr>
            <w:cnfStyle w:val="001000000000" w:firstRow="0" w:lastRow="0" w:firstColumn="1" w:lastColumn="0" w:oddVBand="0" w:evenVBand="0" w:oddHBand="0" w:evenHBand="0" w:firstRowFirstColumn="0" w:firstRowLastColumn="0" w:lastRowFirstColumn="0" w:lastRowLastColumn="0"/>
            <w:tcW w:w="1435" w:type="dxa"/>
          </w:tcPr>
          <w:p w14:paraId="1953AB7E" w14:textId="4DB419BD" w:rsidR="00E424CA" w:rsidRDefault="00D62617" w:rsidP="00E424CA">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  5</w:t>
            </w:r>
            <w:r w:rsidR="00E424CA">
              <w:rPr>
                <w:rFonts w:ascii="Calibri Light" w:eastAsiaTheme="minorEastAsia" w:hAnsi="Calibri Light" w:cs="Calibri Light"/>
                <w:noProof/>
                <w:sz w:val="22"/>
                <w:szCs w:val="22"/>
              </w:rPr>
              <w:t>:00 pm</w:t>
            </w:r>
          </w:p>
        </w:tc>
        <w:tc>
          <w:tcPr>
            <w:tcW w:w="4230" w:type="dxa"/>
          </w:tcPr>
          <w:p w14:paraId="39E6BDFE" w14:textId="549C0857" w:rsidR="00E424CA" w:rsidRPr="002C5EA3" w:rsidRDefault="00D62617"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N</w:t>
            </w:r>
            <w:r w:rsidRPr="002C5EA3">
              <w:rPr>
                <w:rFonts w:ascii="Calibri Light" w:eastAsiaTheme="minorEastAsia" w:hAnsi="Calibri Light" w:cs="Calibri Light"/>
                <w:noProof/>
                <w:sz w:val="22"/>
                <w:szCs w:val="22"/>
              </w:rPr>
              <w:t>anocourse Conclusion</w:t>
            </w:r>
          </w:p>
        </w:tc>
        <w:tc>
          <w:tcPr>
            <w:tcW w:w="5130" w:type="dxa"/>
          </w:tcPr>
          <w:p w14:paraId="64137C1C" w14:textId="77777777" w:rsidR="00E424CA" w:rsidRDefault="00E424CA" w:rsidP="00E424CA">
            <w:pPr>
              <w:cnfStyle w:val="000000000000" w:firstRow="0" w:lastRow="0" w:firstColumn="0" w:lastColumn="0" w:oddVBand="0" w:evenVBand="0" w:oddHBand="0" w:evenHBand="0" w:firstRowFirstColumn="0" w:firstRowLastColumn="0" w:lastRowFirstColumn="0" w:lastRowLastColumn="0"/>
              <w:rPr>
                <w:rFonts w:ascii="Calibri Light" w:eastAsiaTheme="minorEastAsia" w:hAnsi="Calibri Light" w:cs="Calibri Light"/>
                <w:noProof/>
                <w:sz w:val="22"/>
                <w:szCs w:val="22"/>
              </w:rPr>
            </w:pPr>
          </w:p>
        </w:tc>
      </w:tr>
    </w:tbl>
    <w:p w14:paraId="28FF7E8B" w14:textId="72017B35" w:rsidR="000202D4" w:rsidRDefault="000202D4" w:rsidP="000202D4">
      <w:pPr>
        <w:rPr>
          <w:rFonts w:ascii="Calibri Light" w:eastAsiaTheme="minorEastAsia" w:hAnsi="Calibri Light" w:cs="Calibri Light"/>
          <w:noProof/>
          <w:sz w:val="12"/>
          <w:szCs w:val="12"/>
        </w:rPr>
      </w:pPr>
    </w:p>
    <w:p w14:paraId="798BB1B1" w14:textId="77777777" w:rsidR="00B973C8" w:rsidRPr="002C5EA3" w:rsidRDefault="00B973C8">
      <w:pPr>
        <w:rPr>
          <w:rFonts w:ascii="Calibri Light" w:eastAsiaTheme="minorEastAsia" w:hAnsi="Calibri Light" w:cs="Calibri Light"/>
          <w:noProof/>
          <w:sz w:val="28"/>
          <w:szCs w:val="28"/>
          <w:u w:val="single"/>
        </w:rPr>
      </w:pPr>
    </w:p>
    <w:p w14:paraId="6E80AF8F" w14:textId="1399FB8F" w:rsidR="00B973C8" w:rsidRPr="002C5EA3" w:rsidRDefault="00B973C8" w:rsidP="00B973C8">
      <w:pPr>
        <w:rPr>
          <w:rFonts w:ascii="Calibri Light" w:eastAsiaTheme="minorEastAsia" w:hAnsi="Calibri Light" w:cs="Calibri Light"/>
          <w:noProof/>
          <w:sz w:val="22"/>
          <w:szCs w:val="22"/>
        </w:rPr>
      </w:pPr>
    </w:p>
    <w:p w14:paraId="21C3C59C" w14:textId="77777777" w:rsidR="00B973C8" w:rsidRPr="002C5EA3" w:rsidRDefault="00B973C8" w:rsidP="00B973C8">
      <w:pPr>
        <w:rPr>
          <w:rFonts w:ascii="Calibri Light" w:eastAsiaTheme="minorEastAsia" w:hAnsi="Calibri Light" w:cs="Calibri Light"/>
          <w:noProof/>
          <w:sz w:val="22"/>
          <w:szCs w:val="22"/>
          <w:lang w:eastAsia="en-US"/>
        </w:rPr>
      </w:pPr>
    </w:p>
    <w:p w14:paraId="2D8A9FB2" w14:textId="30536FAA" w:rsidR="00F044A7" w:rsidRPr="002C5EA3" w:rsidRDefault="00F044A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8"/>
          <w:szCs w:val="28"/>
          <w:u w:val="single"/>
        </w:rPr>
        <w:br w:type="page"/>
      </w:r>
    </w:p>
    <w:p w14:paraId="3A1D4C6D" w14:textId="77777777" w:rsidR="00840B29" w:rsidRPr="00D62617" w:rsidRDefault="00840B29" w:rsidP="003A7B77">
      <w:pPr>
        <w:rPr>
          <w:rFonts w:ascii="Calibri Light" w:eastAsiaTheme="minorEastAsia" w:hAnsi="Calibri Light" w:cs="Calibri Light"/>
          <w:b/>
          <w:noProof/>
        </w:rPr>
      </w:pPr>
      <w:r w:rsidRPr="00D62617">
        <w:rPr>
          <w:rFonts w:ascii="Calibri Light" w:eastAsiaTheme="minorEastAsia" w:hAnsi="Calibri Light" w:cs="Calibri Light"/>
          <w:b/>
          <w:noProof/>
        </w:rPr>
        <w:lastRenderedPageBreak/>
        <w:t>Selected Pre-Reading &amp; Media (not required):</w:t>
      </w:r>
    </w:p>
    <w:p w14:paraId="1109D1FF" w14:textId="77777777" w:rsidR="000461FA" w:rsidRPr="002C5EA3" w:rsidRDefault="000461FA" w:rsidP="003A7B77">
      <w:pPr>
        <w:rPr>
          <w:rFonts w:ascii="Calibri Light" w:eastAsiaTheme="minorEastAsia" w:hAnsi="Calibri Light" w:cs="Calibri Light"/>
          <w:b/>
          <w:noProof/>
          <w:sz w:val="28"/>
          <w:szCs w:val="28"/>
        </w:rPr>
      </w:pPr>
    </w:p>
    <w:p w14:paraId="40C9DE15" w14:textId="69800C1F" w:rsidR="00840B29" w:rsidRPr="002C5EA3" w:rsidRDefault="00840B29"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I have mainly one video to suggest (Josh Sommer on his personal cancer journey and creating the Chordoma Foundation), an article, and a few short books.  All of these are optional, but </w:t>
      </w:r>
      <w:r w:rsidRPr="002C5EA3">
        <w:rPr>
          <w:rFonts w:ascii="Calibri Light" w:eastAsiaTheme="minorEastAsia" w:hAnsi="Calibri Light" w:cs="Calibri Light"/>
          <w:b/>
          <w:noProof/>
          <w:sz w:val="22"/>
          <w:szCs w:val="22"/>
        </w:rPr>
        <w:t>the video of Josh Sommer is the highest potential value</w:t>
      </w:r>
      <w:r w:rsidRPr="002C5EA3">
        <w:rPr>
          <w:rFonts w:ascii="Calibri Light" w:eastAsiaTheme="minorEastAsia" w:hAnsi="Calibri Light" w:cs="Calibri Light"/>
          <w:noProof/>
          <w:sz w:val="22"/>
          <w:szCs w:val="22"/>
        </w:rPr>
        <w:t xml:space="preserve">.  One of the </w:t>
      </w:r>
      <w:r w:rsidR="006802FA" w:rsidRPr="002C5EA3">
        <w:rPr>
          <w:rFonts w:ascii="Calibri Light" w:eastAsiaTheme="minorEastAsia" w:hAnsi="Calibri Light" w:cs="Calibri Light"/>
          <w:noProof/>
          <w:sz w:val="22"/>
          <w:szCs w:val="22"/>
        </w:rPr>
        <w:t>books comes as a Hollywood movie</w:t>
      </w:r>
      <w:r w:rsidRPr="002C5EA3">
        <w:rPr>
          <w:rFonts w:ascii="Calibri Light" w:eastAsiaTheme="minorEastAsia" w:hAnsi="Calibri Light" w:cs="Calibri Light"/>
          <w:noProof/>
          <w:sz w:val="22"/>
          <w:szCs w:val="22"/>
        </w:rPr>
        <w:t>.</w:t>
      </w:r>
    </w:p>
    <w:p w14:paraId="1B59992F" w14:textId="77777777" w:rsidR="00840B29" w:rsidRPr="002C5EA3" w:rsidRDefault="00840B29" w:rsidP="003A7B77">
      <w:pPr>
        <w:rPr>
          <w:rFonts w:ascii="Calibri Light" w:eastAsiaTheme="minorEastAsia" w:hAnsi="Calibri Light" w:cs="Calibri Light"/>
          <w:noProof/>
          <w:sz w:val="22"/>
          <w:szCs w:val="22"/>
        </w:rPr>
      </w:pPr>
    </w:p>
    <w:p w14:paraId="25CD3A07" w14:textId="03400FDA" w:rsidR="00840B29" w:rsidRPr="002C5EA3" w:rsidRDefault="00840B29"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The video of Josh Sommer:</w:t>
      </w:r>
      <w:r w:rsidR="00842690">
        <w:rPr>
          <w:rFonts w:ascii="Calibri Light" w:eastAsiaTheme="minorEastAsia" w:hAnsi="Calibri Light" w:cs="Calibri Light"/>
          <w:noProof/>
          <w:sz w:val="22"/>
          <w:szCs w:val="22"/>
        </w:rPr>
        <w:t xml:space="preserve">  </w:t>
      </w:r>
      <w:hyperlink r:id="rId36" w:history="1">
        <w:r w:rsidRPr="002C5EA3">
          <w:rPr>
            <w:rStyle w:val="Hyperlink"/>
            <w:rFonts w:ascii="Calibri Light" w:eastAsiaTheme="minorEastAsia" w:hAnsi="Calibri Light" w:cs="Calibri Light"/>
            <w:noProof/>
            <w:sz w:val="22"/>
            <w:szCs w:val="22"/>
          </w:rPr>
          <w:t>http://pcb-ohsu.blogspot.com/2011/04/college-student-dedicated-to-curing-his.html</w:t>
        </w:r>
      </w:hyperlink>
      <w:r w:rsidRPr="002C5EA3">
        <w:rPr>
          <w:rFonts w:ascii="Calibri Light" w:eastAsiaTheme="minorEastAsia" w:hAnsi="Calibri Light" w:cs="Calibri Light"/>
          <w:noProof/>
          <w:sz w:val="22"/>
          <w:szCs w:val="22"/>
        </w:rPr>
        <w:t xml:space="preserve"> </w:t>
      </w:r>
    </w:p>
    <w:p w14:paraId="4D37D5B1" w14:textId="77777777" w:rsidR="00840B29" w:rsidRPr="002C5EA3" w:rsidRDefault="00840B29" w:rsidP="003A7B77">
      <w:pPr>
        <w:rPr>
          <w:rFonts w:ascii="Calibri Light" w:eastAsiaTheme="minorEastAsia" w:hAnsi="Calibri Light" w:cs="Calibri Light"/>
          <w:noProof/>
          <w:sz w:val="22"/>
          <w:szCs w:val="22"/>
        </w:rPr>
      </w:pPr>
    </w:p>
    <w:p w14:paraId="12EB6872" w14:textId="3E3EA1AC" w:rsidR="00840B29" w:rsidRPr="002C5EA3" w:rsidRDefault="00840B29"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The article:</w:t>
      </w:r>
      <w:r w:rsidR="00842690">
        <w:rPr>
          <w:rFonts w:ascii="Calibri Light" w:eastAsiaTheme="minorEastAsia" w:hAnsi="Calibri Light" w:cs="Calibri Light"/>
          <w:noProof/>
          <w:sz w:val="22"/>
          <w:szCs w:val="22"/>
        </w:rPr>
        <w:t xml:space="preserve">  </w:t>
      </w:r>
      <w:r w:rsidRPr="002C5EA3">
        <w:rPr>
          <w:rFonts w:ascii="Calibri Light" w:eastAsiaTheme="minorEastAsia" w:hAnsi="Calibri Light" w:cs="Calibri Light"/>
          <w:i/>
          <w:noProof/>
          <w:sz w:val="22"/>
          <w:szCs w:val="22"/>
        </w:rPr>
        <w:t>Understanding Academic Medical Centers: Simone’s Maxims.  Joseph V. Simone.  Clinical Cancer Research. Vol. 5, 2281–2285, September 1999</w:t>
      </w:r>
      <w:r w:rsidRPr="002C5EA3">
        <w:rPr>
          <w:rFonts w:ascii="Calibri Light" w:eastAsiaTheme="minorEastAsia" w:hAnsi="Calibri Light" w:cs="Calibri Light"/>
          <w:noProof/>
          <w:sz w:val="22"/>
          <w:szCs w:val="22"/>
        </w:rPr>
        <w:t xml:space="preserve">  (available at </w:t>
      </w:r>
      <w:hyperlink r:id="rId37" w:history="1">
        <w:r w:rsidRPr="002C5EA3">
          <w:rPr>
            <w:rStyle w:val="Hyperlink"/>
            <w:rFonts w:ascii="Calibri Light" w:eastAsiaTheme="minorEastAsia" w:hAnsi="Calibri Light" w:cs="Calibri Light"/>
            <w:noProof/>
            <w:sz w:val="22"/>
            <w:szCs w:val="22"/>
          </w:rPr>
          <w:t>http://clincancerres.aacrjournals.org/content/5/9/2281.long</w:t>
        </w:r>
      </w:hyperlink>
      <w:r w:rsidRPr="002C5EA3">
        <w:rPr>
          <w:rFonts w:ascii="Calibri Light" w:eastAsiaTheme="minorEastAsia" w:hAnsi="Calibri Light" w:cs="Calibri Light"/>
          <w:noProof/>
          <w:sz w:val="22"/>
          <w:szCs w:val="22"/>
        </w:rPr>
        <w:t>).</w:t>
      </w:r>
    </w:p>
    <w:p w14:paraId="6C1297C8" w14:textId="77777777" w:rsidR="00840B29" w:rsidRPr="00842690" w:rsidRDefault="00840B29" w:rsidP="003A7B77">
      <w:pPr>
        <w:rPr>
          <w:rFonts w:ascii="Calibri Light" w:eastAsiaTheme="minorEastAsia" w:hAnsi="Calibri Light" w:cs="Calibri Light"/>
          <w:noProof/>
          <w:sz w:val="8"/>
          <w:szCs w:val="8"/>
        </w:rPr>
      </w:pPr>
    </w:p>
    <w:p w14:paraId="2055C09B" w14:textId="06E73ED9" w:rsidR="00840B29" w:rsidRPr="002C5EA3" w:rsidRDefault="00840B29"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This article is written by one of the first oncologist</w:t>
      </w:r>
      <w:r w:rsidR="00DC41DA">
        <w:rPr>
          <w:rFonts w:ascii="Calibri Light" w:eastAsiaTheme="minorEastAsia" w:hAnsi="Calibri Light" w:cs="Calibri Light"/>
          <w:noProof/>
          <w:sz w:val="22"/>
          <w:szCs w:val="22"/>
        </w:rPr>
        <w:t>s</w:t>
      </w:r>
      <w:r w:rsidRPr="002C5EA3">
        <w:rPr>
          <w:rFonts w:ascii="Calibri Light" w:eastAsiaTheme="minorEastAsia" w:hAnsi="Calibri Light" w:cs="Calibri Light"/>
          <w:noProof/>
          <w:sz w:val="22"/>
          <w:szCs w:val="22"/>
        </w:rPr>
        <w:t xml:space="preserve"> to try giving more than one chemotherapy drug at the same time, in this instance for childhood leukemia.  He is the ‘grandfather’ of pediatric oncology and very much active to this day.</w:t>
      </w:r>
    </w:p>
    <w:p w14:paraId="14CAB1FC" w14:textId="77777777" w:rsidR="00840B29" w:rsidRPr="002C5EA3" w:rsidRDefault="00840B29" w:rsidP="003A7B77">
      <w:pPr>
        <w:rPr>
          <w:rFonts w:ascii="Calibri Light" w:eastAsiaTheme="minorEastAsia" w:hAnsi="Calibri Light" w:cs="Calibri Light"/>
          <w:noProof/>
          <w:sz w:val="22"/>
          <w:szCs w:val="22"/>
        </w:rPr>
      </w:pPr>
    </w:p>
    <w:p w14:paraId="774433E1" w14:textId="677BC1F7" w:rsidR="00840B29" w:rsidRPr="002C5EA3" w:rsidRDefault="00840B29"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A book that became a movie:</w:t>
      </w:r>
      <w:r w:rsidR="00842690">
        <w:rPr>
          <w:rFonts w:ascii="Calibri Light" w:eastAsiaTheme="minorEastAsia" w:hAnsi="Calibri Light" w:cs="Calibri Light"/>
          <w:noProof/>
          <w:sz w:val="22"/>
          <w:szCs w:val="22"/>
        </w:rPr>
        <w:t xml:space="preserve">  </w:t>
      </w:r>
      <w:r w:rsidRPr="002C5EA3">
        <w:rPr>
          <w:rFonts w:ascii="Calibri Light" w:eastAsiaTheme="minorEastAsia" w:hAnsi="Calibri Light" w:cs="Calibri Light"/>
          <w:i/>
          <w:noProof/>
          <w:sz w:val="22"/>
          <w:szCs w:val="22"/>
        </w:rPr>
        <w:t>The Cure: How a Father Raised $100 Million--and Bucked the Medical Establishment--in a Quest to Save His Children.</w:t>
      </w:r>
      <w:r w:rsidR="00842690">
        <w:rPr>
          <w:rFonts w:ascii="Calibri Light" w:eastAsiaTheme="minorEastAsia" w:hAnsi="Calibri Light" w:cs="Calibri Light"/>
          <w:i/>
          <w:noProof/>
          <w:sz w:val="22"/>
          <w:szCs w:val="22"/>
        </w:rPr>
        <w:t xml:space="preserve"> </w:t>
      </w:r>
      <w:r w:rsidRPr="002C5EA3">
        <w:rPr>
          <w:rFonts w:ascii="Calibri Light" w:eastAsiaTheme="minorEastAsia" w:hAnsi="Calibri Light" w:cs="Calibri Light"/>
          <w:noProof/>
          <w:sz w:val="22"/>
          <w:szCs w:val="22"/>
        </w:rPr>
        <w:t>ISBN-10: 006073440X</w:t>
      </w:r>
    </w:p>
    <w:p w14:paraId="0E872B77" w14:textId="77777777" w:rsidR="00840B29" w:rsidRPr="00842690" w:rsidRDefault="00840B29" w:rsidP="003A7B77">
      <w:pPr>
        <w:rPr>
          <w:rFonts w:ascii="Calibri Light" w:eastAsiaTheme="minorEastAsia" w:hAnsi="Calibri Light" w:cs="Calibri Light"/>
          <w:noProof/>
          <w:sz w:val="8"/>
          <w:szCs w:val="8"/>
        </w:rPr>
      </w:pPr>
    </w:p>
    <w:p w14:paraId="53C3FBBE" w14:textId="4F731870" w:rsidR="00C82D75" w:rsidRPr="002C5EA3" w:rsidRDefault="00A577D4" w:rsidP="003A7B77">
      <w:pPr>
        <w:rPr>
          <w:rFonts w:ascii="Calibri Light" w:eastAsiaTheme="minorEastAsia" w:hAnsi="Calibri Light" w:cs="Calibri Light"/>
          <w:noProof/>
          <w:sz w:val="22"/>
          <w:szCs w:val="22"/>
        </w:rPr>
      </w:pPr>
      <w:r>
        <w:rPr>
          <w:rFonts w:ascii="Calibri Light" w:eastAsiaTheme="minorEastAsia" w:hAnsi="Calibri Light" w:cs="Calibri Light"/>
          <w:noProof/>
          <w:sz w:val="22"/>
          <w:szCs w:val="22"/>
        </w:rPr>
        <w:t xml:space="preserve">A </w:t>
      </w:r>
      <w:r w:rsidR="00840B29" w:rsidRPr="002C5EA3">
        <w:rPr>
          <w:rFonts w:ascii="Calibri Light" w:eastAsiaTheme="minorEastAsia" w:hAnsi="Calibri Light" w:cs="Calibri Light"/>
          <w:noProof/>
          <w:sz w:val="22"/>
          <w:szCs w:val="22"/>
        </w:rPr>
        <w:t>painful but heartening book on just how far a parent can go to create a cure for their child.</w:t>
      </w:r>
      <w:r w:rsidR="00FA5948" w:rsidRPr="002C5EA3">
        <w:rPr>
          <w:rFonts w:ascii="Calibri Light" w:eastAsiaTheme="minorEastAsia" w:hAnsi="Calibri Light" w:cs="Calibri Light"/>
          <w:noProof/>
          <w:sz w:val="22"/>
          <w:szCs w:val="22"/>
        </w:rPr>
        <w:t xml:space="preserve">  Its</w:t>
      </w:r>
      <w:r w:rsidR="00840B29" w:rsidRPr="002C5EA3">
        <w:rPr>
          <w:rFonts w:ascii="Calibri Light" w:eastAsiaTheme="minorEastAsia" w:hAnsi="Calibri Light" w:cs="Calibri Light"/>
          <w:noProof/>
          <w:sz w:val="22"/>
          <w:szCs w:val="22"/>
        </w:rPr>
        <w:t xml:space="preserve"> movie version, </w:t>
      </w:r>
      <w:r w:rsidR="00840B29" w:rsidRPr="002C5EA3">
        <w:rPr>
          <w:rFonts w:ascii="Calibri Light" w:eastAsiaTheme="minorEastAsia" w:hAnsi="Calibri Light" w:cs="Calibri Light"/>
          <w:i/>
          <w:noProof/>
          <w:sz w:val="22"/>
          <w:szCs w:val="22"/>
        </w:rPr>
        <w:t>Extraordinary Mesures</w:t>
      </w:r>
      <w:r w:rsidR="00840B29" w:rsidRPr="002C5EA3">
        <w:rPr>
          <w:rFonts w:ascii="Calibri Light" w:eastAsiaTheme="minorEastAsia" w:hAnsi="Calibri Light" w:cs="Calibri Light"/>
          <w:noProof/>
          <w:sz w:val="22"/>
          <w:szCs w:val="22"/>
        </w:rPr>
        <w:t>, with Brendan Frasier an</w:t>
      </w:r>
      <w:r w:rsidR="00C82D75" w:rsidRPr="002C5EA3">
        <w:rPr>
          <w:rFonts w:ascii="Calibri Light" w:eastAsiaTheme="minorEastAsia" w:hAnsi="Calibri Light" w:cs="Calibri Light"/>
          <w:noProof/>
          <w:sz w:val="22"/>
          <w:szCs w:val="22"/>
        </w:rPr>
        <w:t>d Harrison Ford</w:t>
      </w:r>
      <w:r w:rsidR="00840B29" w:rsidRPr="002C5EA3">
        <w:rPr>
          <w:rFonts w:ascii="Calibri Light" w:eastAsiaTheme="minorEastAsia" w:hAnsi="Calibri Light" w:cs="Calibri Light"/>
          <w:noProof/>
          <w:sz w:val="22"/>
          <w:szCs w:val="22"/>
        </w:rPr>
        <w:t>:</w:t>
      </w:r>
      <w:r w:rsidR="00FA5948" w:rsidRPr="002C5EA3">
        <w:rPr>
          <w:rFonts w:ascii="Calibri Light" w:eastAsiaTheme="minorEastAsia" w:hAnsi="Calibri Light" w:cs="Calibri Light"/>
          <w:noProof/>
          <w:sz w:val="22"/>
          <w:szCs w:val="22"/>
        </w:rPr>
        <w:t xml:space="preserve">  </w:t>
      </w:r>
    </w:p>
    <w:p w14:paraId="729B2275" w14:textId="5623D2B4" w:rsidR="00840B29" w:rsidRPr="002C5EA3" w:rsidRDefault="00A3459E" w:rsidP="003A7B77">
      <w:pPr>
        <w:rPr>
          <w:rFonts w:ascii="Calibri Light" w:eastAsiaTheme="minorEastAsia" w:hAnsi="Calibri Light" w:cs="Calibri Light"/>
          <w:noProof/>
          <w:sz w:val="22"/>
          <w:szCs w:val="22"/>
        </w:rPr>
      </w:pPr>
      <w:hyperlink r:id="rId38" w:history="1">
        <w:r w:rsidR="00FA5948" w:rsidRPr="002C5EA3">
          <w:rPr>
            <w:rStyle w:val="Hyperlink"/>
            <w:rFonts w:ascii="Calibri Light" w:eastAsiaTheme="minorEastAsia" w:hAnsi="Calibri Light" w:cs="Calibri Light"/>
            <w:noProof/>
            <w:sz w:val="22"/>
            <w:szCs w:val="22"/>
          </w:rPr>
          <w:t>http://www.imdb.com/title/tt1244659/</w:t>
        </w:r>
      </w:hyperlink>
      <w:r w:rsidR="00FA5948" w:rsidRPr="002C5EA3">
        <w:rPr>
          <w:rFonts w:ascii="Calibri Light" w:eastAsiaTheme="minorEastAsia" w:hAnsi="Calibri Light" w:cs="Calibri Light"/>
          <w:noProof/>
          <w:sz w:val="22"/>
          <w:szCs w:val="22"/>
        </w:rPr>
        <w:t xml:space="preserve"> </w:t>
      </w:r>
      <w:r w:rsidR="00840B29" w:rsidRPr="002C5EA3">
        <w:rPr>
          <w:rFonts w:ascii="Calibri Light" w:eastAsiaTheme="minorEastAsia" w:hAnsi="Calibri Light" w:cs="Calibri Light"/>
          <w:noProof/>
          <w:sz w:val="22"/>
          <w:szCs w:val="22"/>
        </w:rPr>
        <w:t xml:space="preserve"> </w:t>
      </w:r>
      <w:r w:rsidR="001C5D20" w:rsidRPr="002C5EA3">
        <w:rPr>
          <w:rFonts w:ascii="Calibri Light" w:eastAsiaTheme="minorEastAsia" w:hAnsi="Calibri Light" w:cs="Calibri Light"/>
          <w:noProof/>
          <w:sz w:val="22"/>
          <w:szCs w:val="22"/>
        </w:rPr>
        <w:t xml:space="preserve">  (we could play this in the background </w:t>
      </w:r>
      <w:r w:rsidR="00925C27">
        <w:rPr>
          <w:rFonts w:ascii="Calibri Light" w:eastAsiaTheme="minorEastAsia" w:hAnsi="Calibri Light" w:cs="Calibri Light"/>
          <w:noProof/>
          <w:sz w:val="22"/>
          <w:szCs w:val="22"/>
        </w:rPr>
        <w:t>during a project work</w:t>
      </w:r>
      <w:r w:rsidR="001C5D20" w:rsidRPr="002C5EA3">
        <w:rPr>
          <w:rFonts w:ascii="Calibri Light" w:eastAsiaTheme="minorEastAsia" w:hAnsi="Calibri Light" w:cs="Calibri Light"/>
          <w:noProof/>
          <w:sz w:val="22"/>
          <w:szCs w:val="22"/>
        </w:rPr>
        <w:t xml:space="preserve"> session)</w:t>
      </w:r>
    </w:p>
    <w:p w14:paraId="4485E57B" w14:textId="11CD1E04" w:rsidR="00840B29" w:rsidRDefault="00840B29" w:rsidP="003A7B77">
      <w:pPr>
        <w:rPr>
          <w:rFonts w:ascii="Calibri Light" w:eastAsiaTheme="minorEastAsia" w:hAnsi="Calibri Light" w:cs="Calibri Light"/>
          <w:noProof/>
          <w:sz w:val="22"/>
          <w:szCs w:val="22"/>
        </w:rPr>
      </w:pPr>
    </w:p>
    <w:p w14:paraId="0505278B" w14:textId="31CAB9CB" w:rsidR="00842690" w:rsidRDefault="00842690" w:rsidP="003A7B77">
      <w:pPr>
        <w:rPr>
          <w:rFonts w:ascii="Calibri Light" w:eastAsiaTheme="minorEastAsia" w:hAnsi="Calibri Light" w:cs="Calibri Light"/>
          <w:noProof/>
          <w:sz w:val="22"/>
          <w:szCs w:val="22"/>
        </w:rPr>
      </w:pPr>
    </w:p>
    <w:p w14:paraId="4946605C" w14:textId="77777777" w:rsidR="00842690" w:rsidRPr="002C5EA3" w:rsidRDefault="00842690" w:rsidP="003A7B77">
      <w:pPr>
        <w:rPr>
          <w:rFonts w:ascii="Calibri Light" w:eastAsiaTheme="minorEastAsia" w:hAnsi="Calibri Light" w:cs="Calibri Light"/>
          <w:noProof/>
          <w:sz w:val="22"/>
          <w:szCs w:val="22"/>
        </w:rPr>
      </w:pPr>
    </w:p>
    <w:p w14:paraId="5FC166A4" w14:textId="77777777" w:rsidR="00840B29" w:rsidRPr="002C5EA3" w:rsidRDefault="00FA5948"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Other</w:t>
      </w:r>
      <w:r w:rsidR="00840B29" w:rsidRPr="002C5EA3">
        <w:rPr>
          <w:rFonts w:ascii="Calibri Light" w:eastAsiaTheme="minorEastAsia" w:hAnsi="Calibri Light" w:cs="Calibri Light"/>
          <w:noProof/>
          <w:sz w:val="22"/>
          <w:szCs w:val="22"/>
        </w:rPr>
        <w:t xml:space="preserve"> books:</w:t>
      </w:r>
    </w:p>
    <w:p w14:paraId="198B7BF2" w14:textId="77777777" w:rsidR="00840B29" w:rsidRPr="002C5EA3" w:rsidRDefault="00FA5948" w:rsidP="003A7B77">
      <w:pPr>
        <w:rPr>
          <w:rFonts w:ascii="Calibri Light" w:eastAsiaTheme="minorEastAsia" w:hAnsi="Calibri Light" w:cs="Calibri Light"/>
          <w:i/>
          <w:noProof/>
          <w:sz w:val="22"/>
          <w:szCs w:val="22"/>
        </w:rPr>
      </w:pPr>
      <w:r w:rsidRPr="002C5EA3">
        <w:rPr>
          <w:rFonts w:ascii="Calibri Light" w:eastAsiaTheme="minorEastAsia" w:hAnsi="Calibri Light" w:cs="Calibri Light"/>
          <w:i/>
          <w:noProof/>
          <w:sz w:val="22"/>
          <w:szCs w:val="22"/>
        </w:rPr>
        <w:t>One Tough Mother</w:t>
      </w:r>
    </w:p>
    <w:p w14:paraId="171EA8A4" w14:textId="58578CC1" w:rsidR="00840B29" w:rsidRPr="002C5EA3" w:rsidRDefault="00840B29"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A story of how a mom in an impossible situation built a billion dollar company.  To some extent, curing cancer could take this kind of small business approach from the community. </w:t>
      </w:r>
    </w:p>
    <w:p w14:paraId="22996E1D" w14:textId="77777777" w:rsidR="00840B29" w:rsidRPr="002C5EA3" w:rsidRDefault="00FA5948"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ISBN-13: 978-1558689084 </w:t>
      </w:r>
      <w:r w:rsidR="00840B29" w:rsidRPr="002C5EA3">
        <w:rPr>
          <w:rFonts w:ascii="Calibri Light" w:eastAsiaTheme="minorEastAsia" w:hAnsi="Calibri Light" w:cs="Calibri Light"/>
          <w:noProof/>
          <w:sz w:val="22"/>
          <w:szCs w:val="22"/>
        </w:rPr>
        <w:t xml:space="preserve"> </w:t>
      </w:r>
    </w:p>
    <w:p w14:paraId="732201A2" w14:textId="77777777" w:rsidR="00840B29" w:rsidRPr="002C5EA3" w:rsidRDefault="00840B29" w:rsidP="003A7B77">
      <w:pPr>
        <w:rPr>
          <w:rFonts w:ascii="Calibri Light" w:eastAsiaTheme="minorEastAsia" w:hAnsi="Calibri Light" w:cs="Calibri Light"/>
          <w:noProof/>
          <w:sz w:val="22"/>
          <w:szCs w:val="22"/>
        </w:rPr>
      </w:pPr>
    </w:p>
    <w:p w14:paraId="7AA59F68" w14:textId="77777777" w:rsidR="00FA5948" w:rsidRPr="002C5EA3" w:rsidRDefault="00FA5948" w:rsidP="003A7B77">
      <w:pPr>
        <w:rPr>
          <w:rFonts w:ascii="Calibri Light" w:eastAsiaTheme="minorEastAsia" w:hAnsi="Calibri Light" w:cs="Calibri Light"/>
          <w:i/>
          <w:noProof/>
          <w:sz w:val="22"/>
          <w:szCs w:val="22"/>
        </w:rPr>
      </w:pPr>
      <w:r w:rsidRPr="002C5EA3">
        <w:rPr>
          <w:rFonts w:ascii="Calibri Light" w:eastAsiaTheme="minorEastAsia" w:hAnsi="Calibri Light" w:cs="Calibri Light"/>
          <w:i/>
          <w:noProof/>
          <w:sz w:val="22"/>
          <w:szCs w:val="22"/>
        </w:rPr>
        <w:t xml:space="preserve">Great by Choice: Uncertainty, Chaos, and Luck--Why Some Thrive Despite Them All </w:t>
      </w:r>
    </w:p>
    <w:p w14:paraId="3EE146DA" w14:textId="77777777" w:rsidR="00FA5948" w:rsidRPr="002C5EA3" w:rsidRDefault="00FA5948"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ISBN-13: 978-0062120991</w:t>
      </w:r>
    </w:p>
    <w:p w14:paraId="6367EC97" w14:textId="77777777" w:rsidR="00840B29" w:rsidRPr="002C5EA3" w:rsidRDefault="00840B29"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If you do reading about business strategies, you’ll love this.  if not, then most of what you need is in the first 2 chapters.  The message is that in a downturned economy, stick to your mission and made careful decisions that are mindful of the most recent technology (or research).   </w:t>
      </w:r>
    </w:p>
    <w:p w14:paraId="31BFAB2B" w14:textId="77777777" w:rsidR="00C82D75" w:rsidRPr="002C5EA3" w:rsidRDefault="00C82D75" w:rsidP="003A7B77">
      <w:pPr>
        <w:rPr>
          <w:rFonts w:ascii="Calibri Light" w:eastAsiaTheme="minorEastAsia" w:hAnsi="Calibri Light" w:cs="Calibri Light"/>
          <w:noProof/>
          <w:sz w:val="22"/>
          <w:szCs w:val="22"/>
        </w:rPr>
      </w:pPr>
    </w:p>
    <w:p w14:paraId="71A821EC" w14:textId="6C104201" w:rsidR="00A11B74" w:rsidRPr="002C5EA3" w:rsidRDefault="00A11B74" w:rsidP="003A7B7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A Life Decoded</w:t>
      </w:r>
    </w:p>
    <w:p w14:paraId="15EF7159" w14:textId="453317E5" w:rsidR="00D04347" w:rsidRPr="002C5EA3" w:rsidRDefault="00A11B74" w:rsidP="00D76792">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ISBN-10: 0670063584</w:t>
      </w:r>
    </w:p>
    <w:p w14:paraId="54289730" w14:textId="2B0984D2" w:rsidR="00A11B74" w:rsidRPr="002C5EA3" w:rsidRDefault="00A11B74" w:rsidP="00D76792">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Sequencing the genome would take 15 years and 3 billion dollars… or does it take $300 million and only 9 months?  This is a real world story of going outside of the box.  </w:t>
      </w:r>
    </w:p>
    <w:p w14:paraId="7418C682" w14:textId="77777777" w:rsidR="00A11B74" w:rsidRPr="002C5EA3" w:rsidRDefault="00A11B74" w:rsidP="00D76792">
      <w:pPr>
        <w:rPr>
          <w:rFonts w:ascii="Calibri Light" w:eastAsiaTheme="minorEastAsia" w:hAnsi="Calibri Light" w:cs="Calibri Light"/>
          <w:noProof/>
          <w:sz w:val="22"/>
          <w:szCs w:val="22"/>
        </w:rPr>
      </w:pPr>
    </w:p>
    <w:p w14:paraId="72DEDD5D" w14:textId="77777777" w:rsidR="00A11B74" w:rsidRPr="002C5EA3" w:rsidRDefault="00A11B74" w:rsidP="00A11B74">
      <w:pPr>
        <w:rPr>
          <w:rFonts w:ascii="Calibri Light" w:eastAsiaTheme="minorEastAsia" w:hAnsi="Calibri Light" w:cs="Calibri Light"/>
          <w:noProof/>
          <w:sz w:val="22"/>
          <w:szCs w:val="22"/>
        </w:rPr>
      </w:pPr>
      <w:r w:rsidRPr="002C5EA3">
        <w:rPr>
          <w:rFonts w:ascii="Calibri Light" w:eastAsiaTheme="minorEastAsia" w:hAnsi="Calibri Light" w:cs="Calibri Light"/>
          <w:i/>
          <w:noProof/>
          <w:sz w:val="22"/>
          <w:szCs w:val="22"/>
        </w:rPr>
        <w:t>Leading for Growth: How Umpqua Bank Got Cool and Created a Culture of Greatness</w:t>
      </w:r>
    </w:p>
    <w:p w14:paraId="6ADF3563" w14:textId="77777777" w:rsidR="00A11B74" w:rsidRPr="002C5EA3" w:rsidRDefault="00A11B74" w:rsidP="00A11B74">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ISBN-13: 978-0787986070</w:t>
      </w:r>
    </w:p>
    <w:p w14:paraId="101019DE" w14:textId="0DEA0A26" w:rsidR="00661C41" w:rsidRPr="002C5EA3" w:rsidRDefault="00A11B74" w:rsidP="00A11B74">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What business are you </w:t>
      </w:r>
      <w:r w:rsidRPr="002C5EA3">
        <w:rPr>
          <w:rFonts w:ascii="Calibri Light" w:eastAsiaTheme="minorEastAsia" w:hAnsi="Calibri Light" w:cs="Calibri Light"/>
          <w:i/>
          <w:noProof/>
          <w:sz w:val="22"/>
          <w:szCs w:val="22"/>
        </w:rPr>
        <w:t xml:space="preserve">really </w:t>
      </w:r>
      <w:r w:rsidRPr="002C5EA3">
        <w:rPr>
          <w:rFonts w:ascii="Calibri Light" w:eastAsiaTheme="minorEastAsia" w:hAnsi="Calibri Light" w:cs="Calibri Light"/>
          <w:noProof/>
          <w:sz w:val="22"/>
          <w:szCs w:val="22"/>
        </w:rPr>
        <w:t>in?  How can you empower people around you to achieve incredible things?  Ray Davis speaks to this in the context of a bank, but it is anything but an ordinary story.</w:t>
      </w:r>
    </w:p>
    <w:p w14:paraId="749F0D05" w14:textId="77777777" w:rsidR="00800807" w:rsidRPr="002C5EA3" w:rsidRDefault="00800807">
      <w:pPr>
        <w:rPr>
          <w:rFonts w:ascii="Calibri Light" w:eastAsiaTheme="minorEastAsia" w:hAnsi="Calibri Light" w:cs="Calibri Light"/>
          <w:noProof/>
          <w:sz w:val="22"/>
          <w:szCs w:val="22"/>
        </w:rPr>
      </w:pPr>
    </w:p>
    <w:p w14:paraId="3669CAA7" w14:textId="77777777" w:rsidR="00800807" w:rsidRPr="002C5EA3" w:rsidRDefault="00800807">
      <w:pPr>
        <w:rPr>
          <w:rFonts w:ascii="Calibri Light" w:eastAsiaTheme="minorEastAsia" w:hAnsi="Calibri Light" w:cs="Calibri Light"/>
          <w:b/>
          <w:noProof/>
          <w:sz w:val="22"/>
          <w:szCs w:val="22"/>
        </w:rPr>
      </w:pPr>
      <w:r w:rsidRPr="002C5EA3">
        <w:rPr>
          <w:rFonts w:ascii="Calibri Light" w:eastAsiaTheme="minorEastAsia" w:hAnsi="Calibri Light" w:cs="Calibri Light"/>
          <w:b/>
          <w:noProof/>
          <w:sz w:val="22"/>
          <w:szCs w:val="22"/>
        </w:rPr>
        <w:t>Attendee Suggestions:</w:t>
      </w:r>
    </w:p>
    <w:p w14:paraId="6694101F" w14:textId="05F131A9" w:rsidR="00661C41" w:rsidRPr="002C5EA3" w:rsidRDefault="00800807">
      <w:pPr>
        <w:rPr>
          <w:rFonts w:ascii="Calibri Light" w:eastAsiaTheme="minorEastAsia" w:hAnsi="Calibri Light" w:cs="Calibri Light"/>
          <w:noProof/>
          <w:sz w:val="22"/>
          <w:szCs w:val="22"/>
        </w:rPr>
      </w:pPr>
      <w:r w:rsidRPr="002C5EA3">
        <w:rPr>
          <w:rFonts w:ascii="Calibri Light" w:eastAsiaTheme="minorEastAsia" w:hAnsi="Calibri Light" w:cs="Calibri Light"/>
          <w:noProof/>
          <w:sz w:val="22"/>
          <w:szCs w:val="22"/>
        </w:rPr>
        <w:t xml:space="preserve">Global Genes overview of patient advocacy in drug discovery I mentioned: </w:t>
      </w:r>
      <w:hyperlink r:id="rId39" w:history="1">
        <w:r w:rsidRPr="002C5EA3">
          <w:rPr>
            <w:rStyle w:val="Hyperlink"/>
            <w:rFonts w:ascii="Calibri Light" w:eastAsiaTheme="minorEastAsia" w:hAnsi="Calibri Light" w:cs="Calibri Light"/>
            <w:noProof/>
            <w:sz w:val="22"/>
            <w:szCs w:val="22"/>
          </w:rPr>
          <w:t>https://globalgenes.org/toolkits/from-molecules-to-medicines-how-patients-can-share-their-voices-throughout-the-drug-development-process/introduction/</w:t>
        </w:r>
      </w:hyperlink>
      <w:r w:rsidRPr="002C5EA3">
        <w:rPr>
          <w:rFonts w:ascii="Calibri Light" w:eastAsiaTheme="minorEastAsia" w:hAnsi="Calibri Light" w:cs="Calibri Light"/>
          <w:noProof/>
          <w:sz w:val="22"/>
          <w:szCs w:val="22"/>
        </w:rPr>
        <w:t xml:space="preserve"> </w:t>
      </w:r>
      <w:r w:rsidR="00661C41" w:rsidRPr="002C5EA3">
        <w:rPr>
          <w:rFonts w:ascii="Calibri Light" w:eastAsiaTheme="minorEastAsia" w:hAnsi="Calibri Light" w:cs="Calibri Light"/>
          <w:noProof/>
          <w:sz w:val="22"/>
          <w:szCs w:val="22"/>
        </w:rPr>
        <w:br w:type="page"/>
      </w:r>
    </w:p>
    <w:p w14:paraId="01D6D1D0" w14:textId="0CA242D6" w:rsidR="00661C41" w:rsidRPr="00D62617" w:rsidRDefault="00661C41" w:rsidP="00661C41">
      <w:pPr>
        <w:rPr>
          <w:rFonts w:ascii="Calibri Light" w:eastAsiaTheme="minorEastAsia" w:hAnsi="Calibri Light" w:cs="Calibri Light"/>
          <w:b/>
          <w:noProof/>
        </w:rPr>
      </w:pPr>
      <w:r w:rsidRPr="00D62617">
        <w:rPr>
          <w:rFonts w:ascii="Calibri Light" w:eastAsiaTheme="minorEastAsia" w:hAnsi="Calibri Light" w:cs="Calibri Light"/>
          <w:b/>
          <w:noProof/>
        </w:rPr>
        <w:lastRenderedPageBreak/>
        <w:t>A Note to Participants:</w:t>
      </w:r>
    </w:p>
    <w:p w14:paraId="293BBF01" w14:textId="77777777" w:rsidR="00661C41" w:rsidRPr="002C5EA3" w:rsidRDefault="00661C41" w:rsidP="00661C41">
      <w:pPr>
        <w:spacing w:line="304" w:lineRule="atLeast"/>
        <w:rPr>
          <w:rStyle w:val="author-232085815"/>
          <w:rFonts w:ascii="Calibri Light" w:hAnsi="Calibri Light" w:cs="Calibri Light"/>
          <w:color w:val="242424"/>
        </w:rPr>
      </w:pPr>
    </w:p>
    <w:p w14:paraId="77414825" w14:textId="180E2D2C" w:rsidR="00661C41" w:rsidRPr="00D62617" w:rsidRDefault="00661C41" w:rsidP="00661C41">
      <w:pPr>
        <w:spacing w:line="304" w:lineRule="atLeast"/>
        <w:rPr>
          <w:rFonts w:ascii="Calibri Light" w:eastAsiaTheme="minorHAnsi" w:hAnsi="Calibri Light" w:cs="Calibri Light"/>
          <w:color w:val="242424"/>
          <w:sz w:val="22"/>
          <w:szCs w:val="22"/>
        </w:rPr>
      </w:pPr>
      <w:r w:rsidRPr="002C5EA3">
        <w:rPr>
          <w:rStyle w:val="author-232085815"/>
          <w:rFonts w:ascii="Calibri Light" w:hAnsi="Calibri Light" w:cs="Calibri Light"/>
          <w:color w:val="242424"/>
          <w:sz w:val="22"/>
          <w:szCs w:val="22"/>
        </w:rPr>
        <w:t xml:space="preserve">Dear Participants, </w:t>
      </w:r>
      <w:r w:rsidR="00D62617">
        <w:rPr>
          <w:rStyle w:val="author-232085815"/>
          <w:rFonts w:ascii="Calibri Light" w:eastAsiaTheme="minorHAnsi" w:hAnsi="Calibri Light" w:cs="Calibri Light"/>
          <w:color w:val="242424"/>
          <w:sz w:val="22"/>
          <w:szCs w:val="22"/>
        </w:rPr>
        <w:t xml:space="preserve">  </w:t>
      </w:r>
      <w:r w:rsidRPr="002C5EA3">
        <w:rPr>
          <w:rStyle w:val="author-232085815"/>
          <w:rFonts w:ascii="Calibri Light" w:hAnsi="Calibri Light" w:cs="Calibri Light"/>
          <w:color w:val="242424"/>
          <w:sz w:val="22"/>
          <w:szCs w:val="22"/>
        </w:rPr>
        <w:t xml:space="preserve">Thank </w:t>
      </w:r>
      <w:r w:rsidR="00AB5654" w:rsidRPr="002C5EA3">
        <w:rPr>
          <w:rStyle w:val="author-232085815"/>
          <w:rFonts w:ascii="Calibri Light" w:hAnsi="Calibri Light" w:cs="Calibri Light"/>
          <w:color w:val="242424"/>
          <w:sz w:val="22"/>
          <w:szCs w:val="22"/>
        </w:rPr>
        <w:t>you for registering for the 201</w:t>
      </w:r>
      <w:r w:rsidR="00F5306E" w:rsidRPr="002C5EA3">
        <w:rPr>
          <w:rStyle w:val="author-232085815"/>
          <w:rFonts w:ascii="Calibri Light" w:hAnsi="Calibri Light" w:cs="Calibri Light"/>
          <w:color w:val="242424"/>
          <w:sz w:val="22"/>
          <w:szCs w:val="22"/>
        </w:rPr>
        <w:t>7</w:t>
      </w:r>
      <w:r w:rsidR="008E6597" w:rsidRPr="002C5EA3">
        <w:rPr>
          <w:rStyle w:val="author-232085815"/>
          <w:rFonts w:ascii="Calibri Light" w:hAnsi="Calibri Light" w:cs="Calibri Light"/>
          <w:color w:val="242424"/>
          <w:sz w:val="22"/>
          <w:szCs w:val="22"/>
        </w:rPr>
        <w:t xml:space="preserve"> Pediatric Cancer Nanocourse!</w:t>
      </w:r>
    </w:p>
    <w:p w14:paraId="1E79B06D" w14:textId="77777777" w:rsidR="00661C41" w:rsidRPr="002C5EA3" w:rsidRDefault="00661C41" w:rsidP="00661C41">
      <w:pPr>
        <w:spacing w:line="304" w:lineRule="atLeast"/>
        <w:rPr>
          <w:rFonts w:ascii="Calibri Light" w:hAnsi="Calibri Light" w:cs="Calibri Light"/>
          <w:color w:val="000000"/>
          <w:sz w:val="22"/>
          <w:szCs w:val="22"/>
        </w:rPr>
      </w:pPr>
    </w:p>
    <w:p w14:paraId="3D71F82D" w14:textId="748CBFE2" w:rsidR="00661C41" w:rsidRPr="002C5EA3" w:rsidRDefault="00661C41" w:rsidP="00661C41">
      <w:pPr>
        <w:spacing w:line="304" w:lineRule="atLeast"/>
        <w:rPr>
          <w:rFonts w:ascii="Calibri Light" w:hAnsi="Calibri Light" w:cs="Calibri Light"/>
          <w:color w:val="000000"/>
          <w:sz w:val="22"/>
          <w:szCs w:val="22"/>
        </w:rPr>
      </w:pPr>
      <w:r w:rsidRPr="002C5EA3">
        <w:rPr>
          <w:rStyle w:val="author-232085815"/>
          <w:rFonts w:ascii="Calibri Light" w:hAnsi="Calibri Light" w:cs="Calibri Light"/>
          <w:b/>
          <w:bCs/>
          <w:color w:val="242424"/>
          <w:sz w:val="22"/>
          <w:szCs w:val="22"/>
        </w:rPr>
        <w:t>Location</w:t>
      </w:r>
      <w:r w:rsidR="00924CA7" w:rsidRPr="002C5EA3">
        <w:rPr>
          <w:rStyle w:val="author-232085815"/>
          <w:rFonts w:ascii="Calibri Light" w:hAnsi="Calibri Light" w:cs="Calibri Light"/>
          <w:b/>
          <w:bCs/>
          <w:color w:val="242424"/>
          <w:sz w:val="22"/>
          <w:szCs w:val="22"/>
        </w:rPr>
        <w:t xml:space="preserve"> of the Nanocourse</w:t>
      </w:r>
    </w:p>
    <w:p w14:paraId="1972DC59" w14:textId="77777777" w:rsidR="00AB5654" w:rsidRPr="002C5EA3" w:rsidRDefault="00AB5654" w:rsidP="00661C41">
      <w:pPr>
        <w:spacing w:line="304" w:lineRule="atLeast"/>
        <w:rPr>
          <w:rStyle w:val="author-232085815"/>
          <w:rFonts w:ascii="Calibri Light" w:hAnsi="Calibri Light" w:cs="Calibri Light"/>
          <w:bCs/>
          <w:color w:val="242424"/>
          <w:sz w:val="22"/>
          <w:szCs w:val="22"/>
        </w:rPr>
      </w:pPr>
      <w:r w:rsidRPr="002C5EA3">
        <w:rPr>
          <w:rStyle w:val="author-232085815"/>
          <w:rFonts w:ascii="Calibri Light" w:hAnsi="Calibri Light" w:cs="Calibri Light"/>
          <w:bCs/>
          <w:color w:val="242424"/>
          <w:sz w:val="22"/>
          <w:szCs w:val="22"/>
        </w:rPr>
        <w:t>cc-TDI laboratory</w:t>
      </w:r>
    </w:p>
    <w:p w14:paraId="70050C9C" w14:textId="77777777" w:rsidR="00AB5654" w:rsidRPr="002C5EA3" w:rsidRDefault="00AB5654" w:rsidP="00661C41">
      <w:pPr>
        <w:spacing w:line="304" w:lineRule="atLeast"/>
        <w:rPr>
          <w:rStyle w:val="author-232085815"/>
          <w:rFonts w:ascii="Calibri Light" w:hAnsi="Calibri Light" w:cs="Calibri Light"/>
          <w:bCs/>
          <w:color w:val="242424"/>
          <w:sz w:val="22"/>
          <w:szCs w:val="22"/>
        </w:rPr>
      </w:pPr>
      <w:r w:rsidRPr="002C5EA3">
        <w:rPr>
          <w:rStyle w:val="author-232085815"/>
          <w:rFonts w:ascii="Calibri Light" w:hAnsi="Calibri Light" w:cs="Calibri Light"/>
          <w:bCs/>
          <w:color w:val="242424"/>
          <w:sz w:val="22"/>
          <w:szCs w:val="22"/>
        </w:rPr>
        <w:t>12655 SW Beaverdam RD W</w:t>
      </w:r>
    </w:p>
    <w:p w14:paraId="2BE85CB8" w14:textId="5AA466B5" w:rsidR="00661C41" w:rsidRPr="002C5EA3" w:rsidRDefault="00AB5654" w:rsidP="00661C41">
      <w:pPr>
        <w:spacing w:line="304" w:lineRule="atLeast"/>
        <w:rPr>
          <w:rStyle w:val="author-232085815"/>
          <w:rFonts w:ascii="Calibri Light" w:hAnsi="Calibri Light" w:cs="Calibri Light"/>
          <w:bCs/>
          <w:color w:val="242424"/>
          <w:sz w:val="22"/>
          <w:szCs w:val="22"/>
        </w:rPr>
      </w:pPr>
      <w:r w:rsidRPr="002C5EA3">
        <w:rPr>
          <w:rStyle w:val="author-232085815"/>
          <w:rFonts w:ascii="Calibri Light" w:hAnsi="Calibri Light" w:cs="Calibri Light"/>
          <w:bCs/>
          <w:color w:val="242424"/>
          <w:sz w:val="22"/>
          <w:szCs w:val="22"/>
        </w:rPr>
        <w:t>Beaverton OR 97005</w:t>
      </w:r>
    </w:p>
    <w:p w14:paraId="27323313" w14:textId="0CC1BB3B" w:rsidR="00AB5654" w:rsidRPr="002C5EA3" w:rsidRDefault="00AB5654" w:rsidP="00661C41">
      <w:pPr>
        <w:spacing w:line="304" w:lineRule="atLeast"/>
        <w:rPr>
          <w:rFonts w:ascii="Calibri Light" w:hAnsi="Calibri Light" w:cs="Calibri Light"/>
          <w:color w:val="000000"/>
          <w:sz w:val="22"/>
          <w:szCs w:val="22"/>
        </w:rPr>
      </w:pPr>
    </w:p>
    <w:p w14:paraId="43DC7168" w14:textId="08655A72" w:rsidR="00AB5654" w:rsidRPr="002C5EA3" w:rsidRDefault="00661C41" w:rsidP="00661C4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b/>
          <w:bCs/>
          <w:color w:val="242424"/>
          <w:sz w:val="22"/>
          <w:szCs w:val="22"/>
        </w:rPr>
        <w:t>Hotel Accommodations</w:t>
      </w:r>
      <w:r w:rsidR="009C4108" w:rsidRPr="002C5EA3">
        <w:rPr>
          <w:rStyle w:val="author-232085815"/>
          <w:rFonts w:ascii="Calibri Light" w:hAnsi="Calibri Light" w:cs="Calibri Light"/>
          <w:b/>
          <w:bCs/>
          <w:color w:val="242424"/>
          <w:sz w:val="22"/>
          <w:szCs w:val="22"/>
        </w:rPr>
        <w:t xml:space="preserve"> (selected)</w:t>
      </w:r>
    </w:p>
    <w:p w14:paraId="37650C4F" w14:textId="77777777" w:rsidR="009C4108" w:rsidRPr="002C5EA3" w:rsidRDefault="009C4108" w:rsidP="009C4108">
      <w:pPr>
        <w:spacing w:line="304" w:lineRule="atLeast"/>
        <w:rPr>
          <w:rStyle w:val="author-232085815"/>
          <w:rFonts w:ascii="Calibri Light" w:hAnsi="Calibri Light" w:cs="Calibri Light"/>
          <w:color w:val="242424"/>
          <w:sz w:val="22"/>
          <w:szCs w:val="22"/>
        </w:rPr>
        <w:sectPr w:rsidR="009C4108" w:rsidRPr="002C5EA3" w:rsidSect="00465AF3">
          <w:type w:val="continuous"/>
          <w:pgSz w:w="12240" w:h="15840" w:code="1"/>
          <w:pgMar w:top="720" w:right="720" w:bottom="720" w:left="720" w:header="720" w:footer="720" w:gutter="0"/>
          <w:cols w:space="720"/>
          <w:docGrid w:linePitch="326"/>
        </w:sectPr>
      </w:pPr>
    </w:p>
    <w:p w14:paraId="0DCCA8E6" w14:textId="68A24CC3" w:rsidR="00EF3B81" w:rsidRPr="002C5EA3" w:rsidRDefault="00EF3B81"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The closest</w:t>
      </w:r>
      <w:r w:rsidR="007F4552" w:rsidRPr="002C5EA3">
        <w:rPr>
          <w:rStyle w:val="author-232085815"/>
          <w:rFonts w:ascii="Calibri Light" w:hAnsi="Calibri Light" w:cs="Calibri Light"/>
          <w:color w:val="242424"/>
          <w:sz w:val="22"/>
          <w:szCs w:val="22"/>
        </w:rPr>
        <w:t xml:space="preserve"> (</w:t>
      </w:r>
      <w:r w:rsidR="007F43BE">
        <w:rPr>
          <w:rStyle w:val="author-232085815"/>
          <w:rFonts w:ascii="Calibri Light" w:hAnsi="Calibri Light" w:cs="Calibri Light"/>
          <w:color w:val="242424"/>
          <w:sz w:val="22"/>
          <w:szCs w:val="22"/>
        </w:rPr>
        <w:t>u</w:t>
      </w:r>
      <w:r w:rsidR="007F4552" w:rsidRPr="002C5EA3">
        <w:rPr>
          <w:rStyle w:val="author-232085815"/>
          <w:rFonts w:ascii="Calibri Light" w:hAnsi="Calibri Light" w:cs="Calibri Light"/>
          <w:color w:val="242424"/>
          <w:sz w:val="22"/>
          <w:szCs w:val="22"/>
        </w:rPr>
        <w:t>tilitarian)</w:t>
      </w:r>
      <w:r w:rsidRPr="002C5EA3">
        <w:rPr>
          <w:rStyle w:val="author-232085815"/>
          <w:rFonts w:ascii="Calibri Light" w:hAnsi="Calibri Light" w:cs="Calibri Light"/>
          <w:color w:val="242424"/>
          <w:sz w:val="22"/>
          <w:szCs w:val="22"/>
        </w:rPr>
        <w:t xml:space="preserve">:    </w:t>
      </w:r>
    </w:p>
    <w:p w14:paraId="214BB5AC" w14:textId="46BA43EC" w:rsidR="007F4552" w:rsidRPr="002C5EA3" w:rsidRDefault="00EF3B81"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Comfort Inn &amp; S</w:t>
      </w:r>
      <w:r w:rsidR="007F4552" w:rsidRPr="002C5EA3">
        <w:rPr>
          <w:rStyle w:val="author-232085815"/>
          <w:rFonts w:ascii="Calibri Light" w:hAnsi="Calibri Light" w:cs="Calibri Light"/>
          <w:color w:val="242424"/>
          <w:sz w:val="22"/>
          <w:szCs w:val="22"/>
        </w:rPr>
        <w:t>uites Beaverton - Portland West</w:t>
      </w:r>
      <w:r w:rsidRPr="002C5EA3">
        <w:rPr>
          <w:rStyle w:val="author-232085815"/>
          <w:rFonts w:ascii="Calibri Light" w:hAnsi="Calibri Light" w:cs="Calibri Light"/>
          <w:color w:val="242424"/>
          <w:sz w:val="22"/>
          <w:szCs w:val="22"/>
        </w:rPr>
        <w:t xml:space="preserve"> </w:t>
      </w:r>
    </w:p>
    <w:p w14:paraId="6CA82FA7" w14:textId="77777777" w:rsidR="007F4552" w:rsidRPr="002C5EA3" w:rsidRDefault="00EF3B81" w:rsidP="007F4552">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 xml:space="preserve">13455 SW Tualatin Valley Hwy, Beaverton, OR 97005 Tel (503) 643-9100.  </w:t>
      </w:r>
    </w:p>
    <w:p w14:paraId="27A83CF0" w14:textId="77777777" w:rsidR="007F4552" w:rsidRPr="002C5EA3" w:rsidRDefault="007F4552" w:rsidP="007F4552">
      <w:pPr>
        <w:spacing w:line="304" w:lineRule="atLeast"/>
        <w:rPr>
          <w:rStyle w:val="author-232085815"/>
          <w:rFonts w:ascii="Calibri Light" w:hAnsi="Calibri Light" w:cs="Calibri Light"/>
          <w:color w:val="242424"/>
          <w:sz w:val="22"/>
          <w:szCs w:val="22"/>
        </w:rPr>
      </w:pPr>
    </w:p>
    <w:p w14:paraId="406A55AA" w14:textId="0B39135B" w:rsidR="00EF3B81" w:rsidRPr="002C5EA3" w:rsidRDefault="00EF3B81" w:rsidP="007F4552">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 xml:space="preserve">A good value, and very peaceful:  </w:t>
      </w:r>
    </w:p>
    <w:p w14:paraId="487DDC3F" w14:textId="7F782D2F" w:rsidR="00EF3B81" w:rsidRPr="002C5EA3" w:rsidRDefault="00EF3B81"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River's Edge Hotel &amp; Spa, 455 SW Hamilton Ct,</w:t>
      </w:r>
    </w:p>
    <w:p w14:paraId="1F7731EF" w14:textId="77777777" w:rsidR="00EF3B81" w:rsidRPr="002C5EA3" w:rsidRDefault="00EF3B81"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Portland, OR 97239, Tel: (503) 802-5800</w:t>
      </w:r>
    </w:p>
    <w:p w14:paraId="3AC35785" w14:textId="77777777" w:rsidR="00EF3B81" w:rsidRPr="002C5EA3" w:rsidRDefault="00EF3B81"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 xml:space="preserve"> </w:t>
      </w:r>
    </w:p>
    <w:p w14:paraId="29BC0AF1" w14:textId="77777777" w:rsidR="00EF3B81" w:rsidRPr="002C5EA3" w:rsidRDefault="00EF3B81"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 xml:space="preserve">The grooviest, downtown; check on hotels.com:  </w:t>
      </w:r>
    </w:p>
    <w:p w14:paraId="73015DE8" w14:textId="4A6542AF" w:rsidR="00EF3B81" w:rsidRPr="002C5EA3" w:rsidRDefault="00EF3B81"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Hotel Modera</w:t>
      </w:r>
    </w:p>
    <w:p w14:paraId="5DC57D30" w14:textId="77777777" w:rsidR="00EF3B81" w:rsidRPr="002C5EA3" w:rsidRDefault="00EF3B81" w:rsidP="00EF3B81">
      <w:pPr>
        <w:spacing w:line="304" w:lineRule="atLeast"/>
        <w:rPr>
          <w:rStyle w:val="author-232085815"/>
          <w:rFonts w:ascii="Calibri Light" w:hAnsi="Calibri Light" w:cs="Calibri Light"/>
          <w:color w:val="242424"/>
          <w:sz w:val="22"/>
          <w:szCs w:val="22"/>
        </w:rPr>
      </w:pPr>
      <w:bookmarkStart w:id="6" w:name="_Hlk481409596"/>
      <w:r w:rsidRPr="002C5EA3">
        <w:rPr>
          <w:rStyle w:val="author-232085815"/>
          <w:rFonts w:ascii="Calibri Light" w:hAnsi="Calibri Light" w:cs="Calibri Light"/>
          <w:color w:val="242424"/>
          <w:sz w:val="22"/>
          <w:szCs w:val="22"/>
        </w:rPr>
        <w:t>515 SW Clay St, Portland, OR 97201, Tel: (503) 484-1084</w:t>
      </w:r>
    </w:p>
    <w:bookmarkEnd w:id="6"/>
    <w:p w14:paraId="1BAFD596" w14:textId="77777777" w:rsidR="00EF3B81" w:rsidRPr="002C5EA3" w:rsidRDefault="00EF3B81" w:rsidP="00EF3B81">
      <w:pPr>
        <w:spacing w:line="304" w:lineRule="atLeast"/>
        <w:rPr>
          <w:rStyle w:val="author-232085815"/>
          <w:rFonts w:ascii="Calibri Light" w:hAnsi="Calibri Light" w:cs="Calibri Light"/>
          <w:color w:val="242424"/>
          <w:sz w:val="22"/>
          <w:szCs w:val="22"/>
        </w:rPr>
      </w:pPr>
    </w:p>
    <w:p w14:paraId="00F99422" w14:textId="7C607685" w:rsidR="009C4108" w:rsidRPr="002C5EA3" w:rsidRDefault="009C4108" w:rsidP="00EF3B8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Park Lane Suites and Inn</w:t>
      </w:r>
    </w:p>
    <w:p w14:paraId="01B49E5E" w14:textId="77777777" w:rsidR="009C4108" w:rsidRPr="002C5EA3" w:rsidRDefault="009C4108" w:rsidP="009C4108">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-Downtown</w:t>
      </w:r>
    </w:p>
    <w:p w14:paraId="7F51489C" w14:textId="77777777" w:rsidR="009C4108" w:rsidRPr="002C5EA3" w:rsidRDefault="009C4108" w:rsidP="009C4108">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-30 minutes to the lab by MAX Blue Line</w:t>
      </w:r>
    </w:p>
    <w:p w14:paraId="6C5B973B" w14:textId="77777777" w:rsidR="009C4108" w:rsidRPr="002C5EA3" w:rsidRDefault="009C4108" w:rsidP="009C4108">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-15 minutes to the lab by car</w:t>
      </w:r>
    </w:p>
    <w:p w14:paraId="085ACBE2" w14:textId="77777777" w:rsidR="009C4108" w:rsidRPr="002C5EA3" w:rsidRDefault="009C4108" w:rsidP="009C4108">
      <w:pPr>
        <w:spacing w:line="304" w:lineRule="atLeast"/>
        <w:rPr>
          <w:rStyle w:val="author-232085815"/>
          <w:rFonts w:ascii="Calibri Light" w:hAnsi="Calibri Light" w:cs="Calibri Light"/>
          <w:color w:val="242424"/>
          <w:sz w:val="22"/>
          <w:szCs w:val="22"/>
        </w:rPr>
      </w:pPr>
    </w:p>
    <w:p w14:paraId="1E4C5740" w14:textId="77777777" w:rsidR="009C4108" w:rsidRPr="002C5EA3" w:rsidRDefault="009C4108" w:rsidP="009C4108">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Embassy Suites by Hilton Portland Washington Square</w:t>
      </w:r>
    </w:p>
    <w:p w14:paraId="0C2250B1" w14:textId="030673FF" w:rsidR="009C4108" w:rsidRPr="002C5EA3" w:rsidRDefault="009C4108" w:rsidP="009C4108">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-10 minutes to the lab by car</w:t>
      </w:r>
    </w:p>
    <w:p w14:paraId="1B7E431C" w14:textId="77777777" w:rsidR="009C4108" w:rsidRPr="002C5EA3" w:rsidRDefault="009C4108" w:rsidP="009C4108">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-20 minutes to the lab by bus</w:t>
      </w:r>
    </w:p>
    <w:p w14:paraId="55E15479" w14:textId="77777777" w:rsidR="009C4108" w:rsidRPr="002C5EA3" w:rsidRDefault="009C4108" w:rsidP="009C4108">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-40 minutes to downtown Portland</w:t>
      </w:r>
    </w:p>
    <w:p w14:paraId="5777AE7D" w14:textId="77777777" w:rsidR="00D36379" w:rsidRPr="002C5EA3" w:rsidRDefault="00D36379" w:rsidP="009C4108">
      <w:pPr>
        <w:spacing w:line="304" w:lineRule="atLeast"/>
        <w:rPr>
          <w:rStyle w:val="author-232085815"/>
          <w:rFonts w:ascii="Calibri Light" w:hAnsi="Calibri Light" w:cs="Calibri Light"/>
          <w:color w:val="242424"/>
          <w:sz w:val="22"/>
          <w:szCs w:val="22"/>
        </w:rPr>
      </w:pPr>
    </w:p>
    <w:p w14:paraId="780864E3" w14:textId="77777777" w:rsidR="009C4108" w:rsidRPr="002C5EA3" w:rsidRDefault="009C4108" w:rsidP="00661C41">
      <w:pPr>
        <w:spacing w:line="304" w:lineRule="atLeast"/>
        <w:rPr>
          <w:rFonts w:ascii="Calibri Light" w:hAnsi="Calibri Light" w:cs="Calibri Light"/>
          <w:color w:val="000000"/>
          <w:sz w:val="22"/>
          <w:szCs w:val="22"/>
        </w:rPr>
        <w:sectPr w:rsidR="009C4108" w:rsidRPr="002C5EA3" w:rsidSect="009C4108">
          <w:type w:val="continuous"/>
          <w:pgSz w:w="12240" w:h="15840" w:code="1"/>
          <w:pgMar w:top="720" w:right="720" w:bottom="720" w:left="720" w:header="720" w:footer="720" w:gutter="0"/>
          <w:cols w:num="2" w:space="720"/>
          <w:docGrid w:linePitch="326"/>
        </w:sectPr>
      </w:pPr>
    </w:p>
    <w:p w14:paraId="30E39C35" w14:textId="3A9611DC" w:rsidR="00661C41" w:rsidRPr="002C5EA3" w:rsidRDefault="00661C41" w:rsidP="00661C41">
      <w:pPr>
        <w:spacing w:line="304" w:lineRule="atLeast"/>
        <w:rPr>
          <w:rFonts w:ascii="Calibri Light" w:hAnsi="Calibri Light" w:cs="Calibri Light"/>
          <w:color w:val="000000"/>
          <w:sz w:val="22"/>
          <w:szCs w:val="22"/>
        </w:rPr>
      </w:pPr>
    </w:p>
    <w:p w14:paraId="5953DD5F" w14:textId="3A3798C6" w:rsidR="00661C41" w:rsidRPr="002C5EA3" w:rsidRDefault="00661C41" w:rsidP="00661C41">
      <w:pPr>
        <w:spacing w:line="304" w:lineRule="atLeast"/>
        <w:rPr>
          <w:rFonts w:ascii="Calibri Light" w:hAnsi="Calibri Light" w:cs="Calibri Light"/>
          <w:color w:val="000000"/>
          <w:sz w:val="22"/>
          <w:szCs w:val="22"/>
        </w:rPr>
      </w:pPr>
      <w:r w:rsidRPr="002C5EA3">
        <w:rPr>
          <w:rStyle w:val="author-232085815"/>
          <w:rFonts w:ascii="Calibri Light" w:hAnsi="Calibri Light" w:cs="Calibri Light"/>
          <w:b/>
          <w:bCs/>
          <w:color w:val="242424"/>
          <w:sz w:val="22"/>
          <w:szCs w:val="22"/>
        </w:rPr>
        <w:t>Air and Ground Travel</w:t>
      </w:r>
      <w:r w:rsidR="007B1F92">
        <w:rPr>
          <w:rStyle w:val="author-232085815"/>
          <w:rFonts w:ascii="Calibri Light" w:hAnsi="Calibri Light" w:cs="Calibri Light"/>
          <w:b/>
          <w:bCs/>
          <w:color w:val="242424"/>
          <w:sz w:val="22"/>
          <w:szCs w:val="22"/>
        </w:rPr>
        <w:t xml:space="preserve">   </w:t>
      </w:r>
      <w:r w:rsidR="00BF413A" w:rsidRPr="002C5EA3">
        <w:rPr>
          <w:rStyle w:val="author-232085815"/>
          <w:rFonts w:ascii="Calibri Light" w:hAnsi="Calibri Light" w:cs="Calibri Light"/>
          <w:color w:val="242424"/>
          <w:sz w:val="22"/>
          <w:szCs w:val="22"/>
        </w:rPr>
        <w:t xml:space="preserve">PDX </w:t>
      </w:r>
      <w:r w:rsidRPr="002C5EA3">
        <w:rPr>
          <w:rStyle w:val="author-232085815"/>
          <w:rFonts w:ascii="Calibri Light" w:hAnsi="Calibri Light" w:cs="Calibri Light"/>
          <w:color w:val="242424"/>
          <w:sz w:val="22"/>
          <w:szCs w:val="22"/>
        </w:rPr>
        <w:t>is served by most major airlines. </w:t>
      </w:r>
    </w:p>
    <w:p w14:paraId="01606BF1" w14:textId="77777777" w:rsidR="00661C41" w:rsidRPr="002C5EA3" w:rsidRDefault="00661C41" w:rsidP="00661C41">
      <w:pPr>
        <w:spacing w:line="304" w:lineRule="atLeast"/>
        <w:rPr>
          <w:rFonts w:ascii="Calibri Light" w:hAnsi="Calibri Light" w:cs="Calibri Light"/>
          <w:color w:val="000000"/>
          <w:sz w:val="22"/>
          <w:szCs w:val="22"/>
          <w:highlight w:val="yellow"/>
        </w:rPr>
      </w:pPr>
    </w:p>
    <w:p w14:paraId="6B19BBA3" w14:textId="46978B86" w:rsidR="00661C41" w:rsidRPr="002C5EA3" w:rsidRDefault="00BF413A" w:rsidP="00661C4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 xml:space="preserve">The MAX light rail starts within a few feet of the PDX airport, goes to downtown and even the cc-TDI lab. </w:t>
      </w:r>
      <w:r w:rsidR="00637F75" w:rsidRPr="002C5EA3">
        <w:rPr>
          <w:rStyle w:val="author-232085815"/>
          <w:rFonts w:ascii="Calibri Light" w:hAnsi="Calibri Light" w:cs="Calibri Light"/>
          <w:color w:val="242424"/>
          <w:sz w:val="22"/>
          <w:szCs w:val="22"/>
        </w:rPr>
        <w:t xml:space="preserve"> See </w:t>
      </w:r>
      <w:hyperlink r:id="rId40" w:history="1">
        <w:r w:rsidR="00DE256B" w:rsidRPr="002C5EA3">
          <w:rPr>
            <w:rStyle w:val="Hyperlink"/>
            <w:rFonts w:ascii="Calibri Light" w:hAnsi="Calibri Light" w:cs="Calibri Light"/>
            <w:sz w:val="22"/>
            <w:szCs w:val="22"/>
          </w:rPr>
          <w:t>https://tHorimet.org/max/</w:t>
        </w:r>
      </w:hyperlink>
      <w:r w:rsidR="00637F75" w:rsidRPr="002C5EA3">
        <w:rPr>
          <w:rStyle w:val="author-232085815"/>
          <w:rFonts w:ascii="Calibri Light" w:hAnsi="Calibri Light" w:cs="Calibri Light"/>
          <w:color w:val="242424"/>
          <w:sz w:val="22"/>
          <w:szCs w:val="22"/>
        </w:rPr>
        <w:t xml:space="preserve">.  </w:t>
      </w:r>
      <w:r w:rsidRPr="002C5EA3">
        <w:rPr>
          <w:rStyle w:val="author-232085815"/>
          <w:rFonts w:ascii="Calibri Light" w:hAnsi="Calibri Light" w:cs="Calibri Light"/>
          <w:color w:val="242424"/>
          <w:sz w:val="22"/>
          <w:szCs w:val="22"/>
        </w:rPr>
        <w:t xml:space="preserve"> </w:t>
      </w:r>
    </w:p>
    <w:p w14:paraId="3ED06E58" w14:textId="5D25F790" w:rsidR="00523C9E" w:rsidRPr="002C5EA3" w:rsidRDefault="00523C9E" w:rsidP="00661C41">
      <w:pPr>
        <w:spacing w:line="304" w:lineRule="atLeast"/>
        <w:rPr>
          <w:rStyle w:val="author-232085815"/>
          <w:rFonts w:ascii="Calibri Light" w:hAnsi="Calibri Light" w:cs="Calibri Light"/>
          <w:color w:val="242424"/>
          <w:sz w:val="22"/>
          <w:szCs w:val="22"/>
        </w:rPr>
      </w:pPr>
    </w:p>
    <w:p w14:paraId="1497481A" w14:textId="1143EBE2" w:rsidR="00523C9E" w:rsidRPr="002C5EA3" w:rsidRDefault="00E9396A" w:rsidP="00661C41">
      <w:pPr>
        <w:spacing w:line="304" w:lineRule="atLeast"/>
        <w:rPr>
          <w:rFonts w:ascii="Calibri Light" w:hAnsi="Calibri Light" w:cs="Calibri Light"/>
          <w:color w:val="000000"/>
          <w:sz w:val="22"/>
          <w:szCs w:val="22"/>
        </w:rPr>
      </w:pPr>
      <w:r w:rsidRPr="002C5EA3">
        <w:rPr>
          <w:rFonts w:ascii="Calibri Light" w:hAnsi="Calibri Light" w:cs="Calibri Light"/>
          <w:color w:val="000000"/>
          <w:sz w:val="22"/>
          <w:szCs w:val="22"/>
        </w:rPr>
        <w:t>In detail, o</w:t>
      </w:r>
      <w:r w:rsidR="00523C9E" w:rsidRPr="002C5EA3">
        <w:rPr>
          <w:rFonts w:ascii="Calibri Light" w:hAnsi="Calibri Light" w:cs="Calibri Light"/>
          <w:color w:val="000000"/>
          <w:sz w:val="22"/>
          <w:szCs w:val="22"/>
        </w:rPr>
        <w:t>ur lab is a short walk from the light rail blue line (Beaverton Central stop) … from the airport Max stop, you take the red line eastbound (it only goes eastbound) and change at the Beaverton transit center to the blue line westbound.  The very first stop is Beaverton Central.  Our address</w:t>
      </w:r>
      <w:r w:rsidRPr="002C5EA3">
        <w:rPr>
          <w:rFonts w:ascii="Calibri Light" w:hAnsi="Calibri Light" w:cs="Calibri Light"/>
          <w:color w:val="000000"/>
          <w:sz w:val="22"/>
          <w:szCs w:val="22"/>
        </w:rPr>
        <w:t xml:space="preserve"> for GPS walking directions</w:t>
      </w:r>
      <w:r w:rsidR="00523C9E" w:rsidRPr="002C5EA3">
        <w:rPr>
          <w:rFonts w:ascii="Calibri Light" w:hAnsi="Calibri Light" w:cs="Calibri Light"/>
          <w:color w:val="000000"/>
          <w:sz w:val="22"/>
          <w:szCs w:val="22"/>
        </w:rPr>
        <w:t xml:space="preserve"> is 12655 Sw Beaverdam Rd W, Beaverton, OR 97005</w:t>
      </w:r>
      <w:r w:rsidRPr="002C5EA3">
        <w:rPr>
          <w:rFonts w:ascii="Calibri Light" w:hAnsi="Calibri Light" w:cs="Calibri Light"/>
          <w:color w:val="000000"/>
          <w:sz w:val="22"/>
          <w:szCs w:val="22"/>
        </w:rPr>
        <w:t xml:space="preserve"> … or just cross the street to the south, and you’re here</w:t>
      </w:r>
      <w:r w:rsidR="00AB26F7" w:rsidRPr="002C5EA3">
        <w:rPr>
          <w:rFonts w:ascii="Calibri Light" w:hAnsi="Calibri Light" w:cs="Calibri Light"/>
          <w:color w:val="000000"/>
          <w:sz w:val="22"/>
          <w:szCs w:val="22"/>
        </w:rPr>
        <w:t xml:space="preserve"> (our door is on the south side of our building)</w:t>
      </w:r>
      <w:r w:rsidR="00523C9E" w:rsidRPr="002C5EA3">
        <w:rPr>
          <w:rFonts w:ascii="Calibri Light" w:hAnsi="Calibri Light" w:cs="Calibri Light"/>
          <w:color w:val="000000"/>
          <w:sz w:val="22"/>
          <w:szCs w:val="22"/>
        </w:rPr>
        <w:t>.</w:t>
      </w:r>
    </w:p>
    <w:p w14:paraId="55405A2B" w14:textId="77777777" w:rsidR="00661C41" w:rsidRPr="002C5EA3" w:rsidRDefault="00661C41" w:rsidP="00661C41">
      <w:pPr>
        <w:spacing w:line="304" w:lineRule="atLeast"/>
        <w:rPr>
          <w:rFonts w:ascii="Calibri Light" w:hAnsi="Calibri Light" w:cs="Calibri Light"/>
          <w:color w:val="000000"/>
          <w:sz w:val="22"/>
          <w:szCs w:val="22"/>
        </w:rPr>
      </w:pPr>
    </w:p>
    <w:p w14:paraId="1CCFD74B" w14:textId="1F3BE075" w:rsidR="00FD25DC" w:rsidRPr="00D62617" w:rsidRDefault="00661C41" w:rsidP="00661C41">
      <w:pPr>
        <w:spacing w:line="304" w:lineRule="atLeast"/>
        <w:rPr>
          <w:rStyle w:val="author-232085815"/>
          <w:rFonts w:ascii="Calibri Light" w:hAnsi="Calibri Light" w:cs="Calibri Light"/>
          <w:color w:val="000000"/>
          <w:sz w:val="22"/>
          <w:szCs w:val="22"/>
        </w:rPr>
      </w:pPr>
      <w:r w:rsidRPr="002C5EA3">
        <w:rPr>
          <w:rStyle w:val="author-232085815"/>
          <w:rFonts w:ascii="Calibri Light" w:hAnsi="Calibri Light" w:cs="Calibri Light"/>
          <w:b/>
          <w:bCs/>
          <w:color w:val="242424"/>
          <w:sz w:val="22"/>
          <w:szCs w:val="22"/>
        </w:rPr>
        <w:t xml:space="preserve">About </w:t>
      </w:r>
      <w:r w:rsidR="00FD25DC" w:rsidRPr="002C5EA3">
        <w:rPr>
          <w:rStyle w:val="author-232085815"/>
          <w:rFonts w:ascii="Calibri Light" w:hAnsi="Calibri Light" w:cs="Calibri Light"/>
          <w:b/>
          <w:bCs/>
          <w:color w:val="242424"/>
          <w:sz w:val="22"/>
          <w:szCs w:val="22"/>
        </w:rPr>
        <w:t>Portland</w:t>
      </w:r>
      <w:r w:rsidR="00D62617">
        <w:rPr>
          <w:rFonts w:ascii="Calibri Light" w:hAnsi="Calibri Light" w:cs="Calibri Light"/>
          <w:color w:val="000000"/>
          <w:sz w:val="22"/>
          <w:szCs w:val="22"/>
        </w:rPr>
        <w:t xml:space="preserve">    </w:t>
      </w:r>
      <w:r w:rsidRPr="002C5EA3">
        <w:rPr>
          <w:rStyle w:val="author-232085815"/>
          <w:rFonts w:ascii="Calibri Light" w:hAnsi="Calibri Light" w:cs="Calibri Light"/>
          <w:color w:val="242424"/>
          <w:sz w:val="22"/>
          <w:szCs w:val="22"/>
        </w:rPr>
        <w:t xml:space="preserve">Situated </w:t>
      </w:r>
      <w:r w:rsidR="00FD25DC" w:rsidRPr="002C5EA3">
        <w:rPr>
          <w:rStyle w:val="author-232085815"/>
          <w:rFonts w:ascii="Calibri Light" w:hAnsi="Calibri Light" w:cs="Calibri Light"/>
          <w:color w:val="242424"/>
          <w:sz w:val="22"/>
          <w:szCs w:val="22"/>
        </w:rPr>
        <w:t>between the Columbia River Gorge and the Oregon Coast beaches</w:t>
      </w:r>
      <w:r w:rsidRPr="002C5EA3">
        <w:rPr>
          <w:rStyle w:val="author-232085815"/>
          <w:rFonts w:ascii="Calibri Light" w:hAnsi="Calibri Light" w:cs="Calibri Light"/>
          <w:color w:val="242424"/>
          <w:sz w:val="22"/>
          <w:szCs w:val="22"/>
        </w:rPr>
        <w:t xml:space="preserve">, </w:t>
      </w:r>
      <w:r w:rsidR="00FD25DC" w:rsidRPr="002C5EA3">
        <w:rPr>
          <w:rStyle w:val="author-232085815"/>
          <w:rFonts w:ascii="Calibri Light" w:hAnsi="Calibri Light" w:cs="Calibri Light"/>
          <w:color w:val="242424"/>
          <w:sz w:val="22"/>
          <w:szCs w:val="22"/>
        </w:rPr>
        <w:t>the greater Portland area</w:t>
      </w:r>
      <w:r w:rsidRPr="002C5EA3">
        <w:rPr>
          <w:rStyle w:val="author-232085815"/>
          <w:rFonts w:ascii="Calibri Light" w:hAnsi="Calibri Light" w:cs="Calibri Light"/>
          <w:color w:val="242424"/>
          <w:sz w:val="22"/>
          <w:szCs w:val="22"/>
        </w:rPr>
        <w:t xml:space="preserve"> is home to </w:t>
      </w:r>
      <w:r w:rsidR="00FD25DC" w:rsidRPr="002C5EA3">
        <w:rPr>
          <w:rStyle w:val="author-232085815"/>
          <w:rFonts w:ascii="Calibri Light" w:hAnsi="Calibri Light" w:cs="Calibri Light"/>
          <w:color w:val="242424"/>
          <w:sz w:val="22"/>
          <w:szCs w:val="22"/>
        </w:rPr>
        <w:t xml:space="preserve">great restaurants and </w:t>
      </w:r>
      <w:r w:rsidRPr="002C5EA3">
        <w:rPr>
          <w:rStyle w:val="author-232085815"/>
          <w:rFonts w:ascii="Calibri Light" w:hAnsi="Calibri Light" w:cs="Calibri Light"/>
          <w:color w:val="242424"/>
          <w:sz w:val="22"/>
          <w:szCs w:val="22"/>
        </w:rPr>
        <w:t>diverse cultural attractions and events.</w:t>
      </w:r>
      <w:r w:rsidR="00FD25DC" w:rsidRPr="002C5EA3">
        <w:rPr>
          <w:rStyle w:val="author-232085815"/>
          <w:rFonts w:ascii="Calibri Light" w:hAnsi="Calibri Light" w:cs="Calibri Light"/>
          <w:color w:val="242424"/>
          <w:sz w:val="22"/>
          <w:szCs w:val="22"/>
        </w:rPr>
        <w:t xml:space="preserve">  Our lab is 10 minutes east of Portland in the sister city, Beaverton, where Nike headquarters are.  </w:t>
      </w:r>
      <w:r w:rsidRPr="002C5EA3">
        <w:rPr>
          <w:rStyle w:val="author-232085815"/>
          <w:rFonts w:ascii="Calibri Light" w:hAnsi="Calibri Light" w:cs="Calibri Light"/>
          <w:color w:val="242424"/>
          <w:sz w:val="22"/>
          <w:szCs w:val="22"/>
        </w:rPr>
        <w:t xml:space="preserve"> </w:t>
      </w:r>
    </w:p>
    <w:p w14:paraId="47EABA92" w14:textId="56DF528C" w:rsidR="00661C41" w:rsidRPr="002C5EA3" w:rsidRDefault="00661C41" w:rsidP="00661C41">
      <w:pPr>
        <w:spacing w:line="304" w:lineRule="atLeast"/>
        <w:rPr>
          <w:rStyle w:val="author-232085815"/>
          <w:rFonts w:ascii="Calibri Light" w:hAnsi="Calibri Light" w:cs="Calibri Light"/>
          <w:color w:val="242424"/>
          <w:sz w:val="22"/>
          <w:szCs w:val="22"/>
        </w:rPr>
      </w:pPr>
    </w:p>
    <w:p w14:paraId="0C5E334C" w14:textId="77777777" w:rsidR="00661C41" w:rsidRPr="002C5EA3" w:rsidRDefault="00661C41" w:rsidP="00661C41">
      <w:pPr>
        <w:spacing w:line="304" w:lineRule="atLeast"/>
        <w:rPr>
          <w:rStyle w:val="author-232085815"/>
          <w:rFonts w:ascii="Calibri Light" w:hAnsi="Calibri Light" w:cs="Calibri Light"/>
          <w:color w:val="242424"/>
          <w:sz w:val="22"/>
          <w:szCs w:val="22"/>
        </w:rPr>
      </w:pPr>
      <w:r w:rsidRPr="002C5EA3">
        <w:rPr>
          <w:rStyle w:val="author-232085815"/>
          <w:rFonts w:ascii="Calibri Light" w:hAnsi="Calibri Light" w:cs="Calibri Light"/>
          <w:color w:val="242424"/>
          <w:sz w:val="22"/>
          <w:szCs w:val="22"/>
        </w:rPr>
        <w:t>Sincerely,</w:t>
      </w:r>
    </w:p>
    <w:p w14:paraId="14E2B41E" w14:textId="77777777" w:rsidR="00661C41" w:rsidRPr="002C5EA3" w:rsidRDefault="00661C41" w:rsidP="00661C41">
      <w:pPr>
        <w:spacing w:line="304" w:lineRule="atLeast"/>
        <w:rPr>
          <w:rFonts w:ascii="Calibri Light" w:hAnsi="Calibri Light" w:cs="Calibri Light"/>
          <w:color w:val="000000"/>
          <w:sz w:val="22"/>
          <w:szCs w:val="22"/>
        </w:rPr>
      </w:pPr>
      <w:r w:rsidRPr="002C5EA3">
        <w:rPr>
          <w:rStyle w:val="author-232085815"/>
          <w:rFonts w:ascii="Calibri Light" w:hAnsi="Calibri Light" w:cs="Calibri Light"/>
          <w:color w:val="242424"/>
          <w:sz w:val="22"/>
          <w:szCs w:val="22"/>
        </w:rPr>
        <w:t>Charles</w:t>
      </w:r>
    </w:p>
    <w:p w14:paraId="12174469" w14:textId="77777777" w:rsidR="00D62617" w:rsidRPr="00D62617" w:rsidRDefault="00D62617" w:rsidP="00661C41">
      <w:pPr>
        <w:outlineLvl w:val="0"/>
        <w:rPr>
          <w:rFonts w:ascii="Calibri Light" w:eastAsiaTheme="minorEastAsia" w:hAnsi="Calibri Light" w:cs="Calibri Light"/>
          <w:noProof/>
          <w:color w:val="DA4422"/>
          <w:sz w:val="8"/>
          <w:szCs w:val="8"/>
        </w:rPr>
      </w:pPr>
      <w:bookmarkStart w:id="7" w:name="_MailAutoSig"/>
    </w:p>
    <w:p w14:paraId="67E19DA4" w14:textId="20CDCBFC" w:rsidR="00661C41" w:rsidRPr="00D62617" w:rsidRDefault="00661C41" w:rsidP="00661C41">
      <w:pPr>
        <w:outlineLvl w:val="0"/>
        <w:rPr>
          <w:rFonts w:ascii="Calibri Light" w:eastAsiaTheme="minorEastAsia" w:hAnsi="Calibri Light" w:cs="Calibri Light"/>
          <w:noProof/>
          <w:color w:val="DA4422"/>
          <w:sz w:val="22"/>
          <w:szCs w:val="22"/>
        </w:rPr>
      </w:pPr>
      <w:r w:rsidRPr="002C5EA3">
        <w:rPr>
          <w:rFonts w:ascii="Calibri Light" w:eastAsiaTheme="minorEastAsia" w:hAnsi="Calibri Light" w:cs="Calibri Light"/>
          <w:noProof/>
          <w:color w:val="DA4422"/>
          <w:sz w:val="22"/>
          <w:szCs w:val="22"/>
        </w:rPr>
        <w:t>Charles Keller MD </w:t>
      </w:r>
      <w:r w:rsidRPr="002C5EA3">
        <w:rPr>
          <w:rFonts w:ascii="Calibri Light" w:eastAsiaTheme="minorEastAsia" w:hAnsi="Calibri Light" w:cs="Calibri Light"/>
          <w:noProof/>
          <w:color w:val="62C5E6"/>
          <w:sz w:val="22"/>
          <w:szCs w:val="22"/>
        </w:rPr>
        <w:t>|</w:t>
      </w:r>
      <w:r w:rsidRPr="002C5EA3">
        <w:rPr>
          <w:rFonts w:ascii="Calibri Light" w:eastAsiaTheme="minorEastAsia" w:hAnsi="Calibri Light" w:cs="Calibri Light"/>
          <w:noProof/>
          <w:color w:val="DA4422"/>
          <w:sz w:val="22"/>
          <w:szCs w:val="22"/>
        </w:rPr>
        <w:t> </w:t>
      </w:r>
      <w:r w:rsidRPr="002C5EA3">
        <w:rPr>
          <w:rFonts w:ascii="Calibri Light" w:eastAsiaTheme="minorEastAsia" w:hAnsi="Calibri Light" w:cs="Calibri Light"/>
          <w:noProof/>
          <w:color w:val="158BB3"/>
          <w:sz w:val="22"/>
          <w:szCs w:val="22"/>
        </w:rPr>
        <w:t xml:space="preserve">Scientific Director </w:t>
      </w:r>
    </w:p>
    <w:p w14:paraId="55698F24" w14:textId="77777777" w:rsidR="00661C41" w:rsidRPr="002C5EA3" w:rsidRDefault="00661C41" w:rsidP="00661C41">
      <w:pPr>
        <w:outlineLvl w:val="0"/>
        <w:rPr>
          <w:rFonts w:ascii="Calibri Light" w:eastAsiaTheme="minorEastAsia" w:hAnsi="Calibri Light" w:cs="Calibri Light"/>
          <w:noProof/>
          <w:color w:val="158BB3"/>
          <w:sz w:val="22"/>
          <w:szCs w:val="22"/>
        </w:rPr>
      </w:pPr>
      <w:r w:rsidRPr="002C5EA3">
        <w:rPr>
          <w:rFonts w:ascii="Calibri Light" w:eastAsiaTheme="minorEastAsia" w:hAnsi="Calibri Light" w:cs="Calibri Light"/>
          <w:noProof/>
          <w:color w:val="158BB3"/>
          <w:sz w:val="22"/>
          <w:szCs w:val="22"/>
        </w:rPr>
        <w:t>Children's Cancer Therapy Development Institute</w:t>
      </w:r>
    </w:p>
    <w:p w14:paraId="59A905CE" w14:textId="2201CCA3" w:rsidR="00661C41" w:rsidRPr="002C5EA3" w:rsidRDefault="00661C41" w:rsidP="00661C41">
      <w:pPr>
        <w:shd w:val="clear" w:color="auto" w:fill="FFFFFF"/>
        <w:rPr>
          <w:rFonts w:ascii="Calibri Light" w:eastAsiaTheme="minorEastAsia" w:hAnsi="Calibri Light" w:cs="Calibri Light"/>
          <w:noProof/>
          <w:sz w:val="22"/>
          <w:szCs w:val="22"/>
        </w:rPr>
      </w:pPr>
      <w:r w:rsidRPr="002C5EA3">
        <w:rPr>
          <w:rFonts w:ascii="Calibri Light" w:eastAsiaTheme="minorEastAsia" w:hAnsi="Calibri Light" w:cs="Calibri Light"/>
          <w:noProof/>
          <w:color w:val="000000"/>
          <w:sz w:val="22"/>
          <w:szCs w:val="22"/>
        </w:rPr>
        <w:t>direct: (</w:t>
      </w:r>
      <w:r w:rsidR="0025153F" w:rsidRPr="002C5EA3">
        <w:rPr>
          <w:rFonts w:ascii="Calibri Light" w:eastAsiaTheme="minorEastAsia" w:hAnsi="Calibri Light" w:cs="Calibri Light"/>
          <w:noProof/>
          <w:color w:val="000000"/>
          <w:sz w:val="22"/>
          <w:szCs w:val="22"/>
        </w:rPr>
        <w:t>801</w:t>
      </w:r>
      <w:r w:rsidRPr="002C5EA3">
        <w:rPr>
          <w:rFonts w:ascii="Calibri Light" w:eastAsiaTheme="minorEastAsia" w:hAnsi="Calibri Light" w:cs="Calibri Light"/>
          <w:noProof/>
          <w:color w:val="000000"/>
          <w:sz w:val="22"/>
          <w:szCs w:val="22"/>
        </w:rPr>
        <w:t xml:space="preserve">) </w:t>
      </w:r>
      <w:r w:rsidR="0025153F" w:rsidRPr="002C5EA3">
        <w:rPr>
          <w:rFonts w:ascii="Calibri Light" w:eastAsiaTheme="minorEastAsia" w:hAnsi="Calibri Light" w:cs="Calibri Light"/>
          <w:noProof/>
          <w:color w:val="000000"/>
          <w:sz w:val="22"/>
          <w:szCs w:val="22"/>
        </w:rPr>
        <w:t>232-8038</w:t>
      </w:r>
      <w:r w:rsidRPr="002C5EA3">
        <w:rPr>
          <w:rFonts w:ascii="Calibri Light" w:eastAsiaTheme="minorEastAsia" w:hAnsi="Calibri Light" w:cs="Calibri Light"/>
          <w:noProof/>
          <w:color w:val="000000"/>
          <w:sz w:val="22"/>
          <w:szCs w:val="22"/>
        </w:rPr>
        <w:t xml:space="preserve"> </w:t>
      </w:r>
      <w:r w:rsidRPr="002C5EA3">
        <w:rPr>
          <w:rFonts w:ascii="Calibri Light" w:eastAsiaTheme="minorEastAsia" w:hAnsi="Calibri Light" w:cs="Calibri Light"/>
          <w:noProof/>
          <w:color w:val="62C5E6"/>
          <w:sz w:val="22"/>
          <w:szCs w:val="22"/>
        </w:rPr>
        <w:t xml:space="preserve">| </w:t>
      </w:r>
      <w:r w:rsidRPr="002C5EA3">
        <w:rPr>
          <w:rFonts w:ascii="Calibri Light" w:eastAsiaTheme="minorEastAsia" w:hAnsi="Calibri Light" w:cs="Calibri Light"/>
          <w:noProof/>
          <w:color w:val="000000"/>
          <w:sz w:val="22"/>
          <w:szCs w:val="22"/>
        </w:rPr>
        <w:t xml:space="preserve"> charles@cc-TDI.org  </w:t>
      </w:r>
      <w:r w:rsidRPr="002C5EA3">
        <w:rPr>
          <w:rFonts w:ascii="Calibri Light" w:eastAsiaTheme="minorEastAsia" w:hAnsi="Calibri Light" w:cs="Calibri Light"/>
          <w:noProof/>
          <w:color w:val="62C5E6"/>
          <w:sz w:val="22"/>
          <w:szCs w:val="22"/>
        </w:rPr>
        <w:t xml:space="preserve">| </w:t>
      </w:r>
      <w:r w:rsidRPr="002C5EA3">
        <w:rPr>
          <w:rFonts w:ascii="Calibri Light" w:eastAsiaTheme="minorEastAsia" w:hAnsi="Calibri Light" w:cs="Calibri Light"/>
          <w:noProof/>
          <w:color w:val="000000"/>
          <w:sz w:val="22"/>
          <w:szCs w:val="22"/>
        </w:rPr>
        <w:t xml:space="preserve"> http://cc-TDI.org</w:t>
      </w:r>
      <w:bookmarkEnd w:id="7"/>
    </w:p>
    <w:sectPr w:rsidR="00661C41" w:rsidRPr="002C5EA3" w:rsidSect="00465AF3">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ECDD" w14:textId="77777777" w:rsidR="00A3459E" w:rsidRDefault="00A3459E">
      <w:r>
        <w:separator/>
      </w:r>
    </w:p>
  </w:endnote>
  <w:endnote w:type="continuationSeparator" w:id="0">
    <w:p w14:paraId="1D5C907D" w14:textId="77777777" w:rsidR="00A3459E" w:rsidRDefault="00A3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Next LT Pro Light">
    <w:altName w:val="Corbel"/>
    <w:panose1 w:val="020B0403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EEAE" w14:textId="77777777" w:rsidR="00E424CA" w:rsidRDefault="00E424CA" w:rsidP="00D000EB">
    <w:pPr>
      <w:pStyle w:val="Footer"/>
      <w:framePr w:wrap="around" w:vAnchor="text" w:hAnchor="margin" w:xAlign="right" w:y="1"/>
      <w:rPr>
        <w:rStyle w:val="PageNumber"/>
        <w:rFonts w:ascii="Times New Roman" w:hAnsi="Times New Roman"/>
        <w:color w:val="auto"/>
        <w:sz w:val="24"/>
      </w:rPr>
    </w:pPr>
    <w:r>
      <w:rPr>
        <w:rStyle w:val="PageNumber"/>
      </w:rPr>
      <w:fldChar w:fldCharType="begin"/>
    </w:r>
    <w:r>
      <w:rPr>
        <w:rStyle w:val="PageNumber"/>
      </w:rPr>
      <w:instrText xml:space="preserve">PAGE  </w:instrText>
    </w:r>
    <w:r>
      <w:rPr>
        <w:rStyle w:val="PageNumber"/>
      </w:rPr>
      <w:fldChar w:fldCharType="end"/>
    </w:r>
  </w:p>
  <w:p w14:paraId="75B16884" w14:textId="77777777" w:rsidR="00E424CA" w:rsidRDefault="00E424CA" w:rsidP="00D000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E27E" w14:textId="6722B2E5" w:rsidR="00E424CA" w:rsidRDefault="00A3459E" w:rsidP="007B63B6">
    <w:pPr>
      <w:pStyle w:val="Footer"/>
      <w:jc w:val="center"/>
      <w:rPr>
        <w:rFonts w:ascii="AvenirNext LT Pro Light" w:hAnsi="AvenirNext LT Pro Light"/>
        <w:szCs w:val="16"/>
      </w:rPr>
    </w:pPr>
    <w:r>
      <w:rPr>
        <w:rFonts w:ascii="AvenirNext LT Pro Light" w:hAnsi="AvenirNext LT Pro Light"/>
        <w:szCs w:val="16"/>
      </w:rPr>
      <w:pict w14:anchorId="0F4870DF">
        <v:rect id="_x0000_i1025" style="width:7in;height:.5pt" o:hralign="center" o:hrstd="t" o:hrnoshade="t" o:hr="t" fillcolor="#74d1ea" stroked="f"/>
      </w:pict>
    </w:r>
  </w:p>
  <w:p w14:paraId="60E3E08D" w14:textId="77777777" w:rsidR="00E424CA" w:rsidRDefault="00E424CA" w:rsidP="007B63B6">
    <w:pPr>
      <w:pStyle w:val="Footer"/>
      <w:jc w:val="center"/>
      <w:rPr>
        <w:rFonts w:ascii="AvenirNext LT Pro Light" w:hAnsi="AvenirNext LT Pro Light"/>
        <w:szCs w:val="16"/>
      </w:rPr>
    </w:pPr>
  </w:p>
  <w:p w14:paraId="212A66D4" w14:textId="77777777" w:rsidR="00E424CA" w:rsidRDefault="00E424CA" w:rsidP="007B63B6">
    <w:pPr>
      <w:pStyle w:val="Footer"/>
      <w:jc w:val="center"/>
      <w:rPr>
        <w:rFonts w:ascii="AvenirNext LT Pro Light" w:hAnsi="AvenirNext LT Pro Light"/>
        <w:color w:val="5C707A"/>
        <w:szCs w:val="16"/>
      </w:rPr>
    </w:pPr>
    <w:r w:rsidRPr="00F978D8">
      <w:rPr>
        <w:rFonts w:ascii="AvenirNext LT Pro Light" w:hAnsi="AvenirNext LT Pro Light"/>
        <w:color w:val="5C707A"/>
        <w:szCs w:val="16"/>
      </w:rPr>
      <w:t xml:space="preserve">501(c)(3) EIN 46-5759569 </w:t>
    </w:r>
    <w:r w:rsidRPr="00260835">
      <w:rPr>
        <w:rFonts w:ascii="AvenirNext LT Pro Light" w:hAnsi="AvenirNext LT Pro Light"/>
        <w:color w:val="E47459"/>
        <w:szCs w:val="16"/>
      </w:rPr>
      <w:t>|</w:t>
    </w:r>
    <w:r w:rsidRPr="00F978D8">
      <w:rPr>
        <w:rFonts w:ascii="AvenirNext LT Pro Light" w:hAnsi="AvenirNext LT Pro Light"/>
        <w:color w:val="5C707A"/>
        <w:szCs w:val="16"/>
      </w:rPr>
      <w:t xml:space="preserve">  t </w:t>
    </w:r>
    <w:r w:rsidRPr="00383CA5">
      <w:rPr>
        <w:rFonts w:ascii="AvenirNext LT Pro Light" w:hAnsi="AvenirNext LT Pro Light"/>
        <w:color w:val="5C707A"/>
        <w:szCs w:val="16"/>
      </w:rPr>
      <w:t>(</w:t>
    </w:r>
    <w:r>
      <w:rPr>
        <w:rFonts w:ascii="AvenirNext LT Pro Light" w:hAnsi="AvenirNext LT Pro Light"/>
        <w:color w:val="5C707A"/>
        <w:szCs w:val="16"/>
      </w:rPr>
      <w:t>503</w:t>
    </w:r>
    <w:r w:rsidRPr="00383CA5">
      <w:rPr>
        <w:rFonts w:ascii="AvenirNext LT Pro Light" w:hAnsi="AvenirNext LT Pro Light"/>
        <w:color w:val="5C707A"/>
        <w:szCs w:val="16"/>
      </w:rPr>
      <w:t>)</w:t>
    </w:r>
    <w:r>
      <w:rPr>
        <w:rFonts w:ascii="AvenirNext LT Pro Light" w:hAnsi="AvenirNext LT Pro Light"/>
        <w:color w:val="5C707A"/>
        <w:szCs w:val="16"/>
      </w:rPr>
      <w:t xml:space="preserve"> 985-6016</w:t>
    </w:r>
    <w:r w:rsidRPr="00F978D8">
      <w:rPr>
        <w:rFonts w:ascii="AvenirNext LT Pro Light" w:hAnsi="AvenirNext LT Pro Light"/>
        <w:color w:val="5C707A"/>
        <w:szCs w:val="16"/>
      </w:rPr>
      <w:t xml:space="preserve">  </w:t>
    </w:r>
    <w:r w:rsidRPr="00260835">
      <w:rPr>
        <w:rFonts w:ascii="AvenirNext LT Pro Light" w:hAnsi="AvenirNext LT Pro Light"/>
        <w:color w:val="E47459"/>
        <w:szCs w:val="16"/>
      </w:rPr>
      <w:t>|</w:t>
    </w:r>
    <w:r w:rsidRPr="00F978D8">
      <w:rPr>
        <w:rFonts w:ascii="AvenirNext LT Pro Light" w:hAnsi="AvenirNext LT Pro Light"/>
        <w:color w:val="5C707A"/>
        <w:szCs w:val="16"/>
      </w:rPr>
      <w:t xml:space="preserve">  cc-TDI.org</w:t>
    </w:r>
  </w:p>
  <w:p w14:paraId="562973B3" w14:textId="6495DEE8" w:rsidR="00E424CA" w:rsidRPr="007B63B6" w:rsidRDefault="00E424CA" w:rsidP="007B63B6">
    <w:pPr>
      <w:pStyle w:val="Footer"/>
      <w:jc w:val="center"/>
      <w:rPr>
        <w:rFonts w:ascii="AvenirNext LT Pro Light" w:hAnsi="AvenirNext LT Pro Light"/>
        <w:color w:val="5C707A"/>
        <w:szCs w:val="16"/>
      </w:rPr>
    </w:pPr>
    <w:r>
      <w:rPr>
        <w:rFonts w:ascii="AvenirNext LT Pro Light" w:hAnsi="AvenirNext LT Pro Light"/>
        <w:color w:val="5C707A"/>
        <w:szCs w:val="16"/>
      </w:rPr>
      <w:t>12655 SW Beaverdam RD W</w:t>
    </w:r>
    <w:r w:rsidRPr="00F978D8">
      <w:rPr>
        <w:rFonts w:ascii="AvenirNext LT Pro Light" w:hAnsi="AvenirNext LT Pro Light"/>
        <w:color w:val="5C707A"/>
        <w:szCs w:val="16"/>
      </w:rPr>
      <w:t xml:space="preserve">  </w:t>
    </w:r>
    <w:r w:rsidRPr="00260835">
      <w:rPr>
        <w:rFonts w:ascii="AvenirNext LT Pro Light" w:hAnsi="AvenirNext LT Pro Light"/>
        <w:color w:val="E47459"/>
        <w:szCs w:val="16"/>
      </w:rPr>
      <w:t>|</w:t>
    </w:r>
    <w:r w:rsidRPr="00F978D8">
      <w:rPr>
        <w:rFonts w:ascii="AvenirNext LT Pro Light" w:hAnsi="AvenirNext LT Pro Light"/>
        <w:color w:val="5C707A"/>
        <w:szCs w:val="16"/>
      </w:rPr>
      <w:t xml:space="preserve">  </w:t>
    </w:r>
    <w:r>
      <w:rPr>
        <w:rFonts w:ascii="AvenirNext LT Pro Light" w:hAnsi="AvenirNext LT Pro Light"/>
        <w:color w:val="5C707A"/>
        <w:szCs w:val="16"/>
      </w:rPr>
      <w:t>Beaverton, OR 97005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E729" w14:textId="73ECF12D" w:rsidR="00E424CA" w:rsidRPr="004D7AFA" w:rsidRDefault="00E424CA" w:rsidP="00D000EB">
    <w:pPr>
      <w:pStyle w:val="Footer"/>
      <w:jc w:val="right"/>
      <w:rPr>
        <w:sz w:val="22"/>
      </w:rPr>
    </w:pPr>
    <w:r w:rsidRPr="004D7AFA">
      <w:rPr>
        <w:sz w:val="22"/>
      </w:rPr>
      <w:t xml:space="preserve">Page </w:t>
    </w:r>
    <w:r w:rsidRPr="004D7AFA">
      <w:rPr>
        <w:sz w:val="22"/>
      </w:rPr>
      <w:fldChar w:fldCharType="begin"/>
    </w:r>
    <w:r w:rsidRPr="004D7AFA">
      <w:rPr>
        <w:sz w:val="22"/>
      </w:rPr>
      <w:instrText xml:space="preserve"> PAGE </w:instrText>
    </w:r>
    <w:r w:rsidRPr="004D7AFA">
      <w:rPr>
        <w:sz w:val="22"/>
      </w:rPr>
      <w:fldChar w:fldCharType="separate"/>
    </w:r>
    <w:r w:rsidRPr="004D7AFA">
      <w:rPr>
        <w:noProof/>
        <w:sz w:val="22"/>
      </w:rPr>
      <w:t>1</w:t>
    </w:r>
    <w:r w:rsidRPr="004D7AFA">
      <w:rPr>
        <w:sz w:val="22"/>
      </w:rPr>
      <w:fldChar w:fldCharType="end"/>
    </w:r>
    <w:r w:rsidRPr="004D7AFA">
      <w:rPr>
        <w:sz w:val="22"/>
      </w:rPr>
      <w:t xml:space="preserve"> of </w:t>
    </w:r>
    <w:r w:rsidRPr="004D7AFA">
      <w:rPr>
        <w:sz w:val="22"/>
      </w:rPr>
      <w:fldChar w:fldCharType="begin"/>
    </w:r>
    <w:r w:rsidRPr="004D7AFA">
      <w:rPr>
        <w:sz w:val="22"/>
      </w:rPr>
      <w:instrText xml:space="preserve"> NUMPAGES </w:instrText>
    </w:r>
    <w:r w:rsidRPr="004D7AFA">
      <w:rPr>
        <w:sz w:val="22"/>
      </w:rPr>
      <w:fldChar w:fldCharType="separate"/>
    </w:r>
    <w:r w:rsidR="00DE185F">
      <w:rPr>
        <w:noProof/>
        <w:sz w:val="22"/>
      </w:rPr>
      <w:t>6</w:t>
    </w:r>
    <w:r w:rsidRPr="004D7AFA">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896A" w14:textId="77777777" w:rsidR="00E424CA" w:rsidRDefault="00E424CA" w:rsidP="00D000EB">
    <w:pPr>
      <w:pStyle w:val="Footer"/>
      <w:framePr w:wrap="around" w:vAnchor="text" w:hAnchor="margin" w:xAlign="right" w:y="1"/>
      <w:rPr>
        <w:rStyle w:val="PageNumber"/>
        <w:rFonts w:ascii="Times New Roman" w:hAnsi="Times New Roman"/>
        <w:color w:val="auto"/>
        <w:sz w:val="24"/>
      </w:rPr>
    </w:pPr>
    <w:r>
      <w:rPr>
        <w:rStyle w:val="PageNumber"/>
      </w:rPr>
      <w:fldChar w:fldCharType="begin"/>
    </w:r>
    <w:r>
      <w:rPr>
        <w:rStyle w:val="PageNumber"/>
      </w:rPr>
      <w:instrText xml:space="preserve">PAGE  </w:instrText>
    </w:r>
    <w:r>
      <w:rPr>
        <w:rStyle w:val="PageNumber"/>
      </w:rPr>
      <w:fldChar w:fldCharType="end"/>
    </w:r>
  </w:p>
  <w:p w14:paraId="425B87F1" w14:textId="77777777" w:rsidR="00E424CA" w:rsidRDefault="00E424CA" w:rsidP="00D000E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4B50" w14:textId="77777777" w:rsidR="00E424CA" w:rsidRDefault="00A3459E" w:rsidP="006B3266">
    <w:pPr>
      <w:pStyle w:val="Footer"/>
      <w:jc w:val="center"/>
      <w:rPr>
        <w:rFonts w:ascii="AvenirNext LT Pro Light" w:hAnsi="AvenirNext LT Pro Light"/>
        <w:szCs w:val="16"/>
      </w:rPr>
    </w:pPr>
    <w:r>
      <w:rPr>
        <w:rFonts w:ascii="AvenirNext LT Pro Light" w:hAnsi="AvenirNext LT Pro Light"/>
        <w:szCs w:val="16"/>
      </w:rPr>
      <w:pict w14:anchorId="372A570C">
        <v:rect id="_x0000_i1026" style="width:7in;height:.5pt" o:hralign="center" o:hrstd="t" o:hrnoshade="t" o:hr="t" fillcolor="#74d1ea" stroked="f"/>
      </w:pict>
    </w:r>
  </w:p>
  <w:p w14:paraId="190821BE" w14:textId="77777777" w:rsidR="00E424CA" w:rsidRDefault="00E424CA" w:rsidP="006B3266">
    <w:pPr>
      <w:pStyle w:val="Footer"/>
      <w:jc w:val="center"/>
      <w:rPr>
        <w:rFonts w:ascii="AvenirNext LT Pro Light" w:hAnsi="AvenirNext LT Pro Light"/>
        <w:szCs w:val="16"/>
      </w:rPr>
    </w:pPr>
  </w:p>
  <w:p w14:paraId="68033C3B" w14:textId="77777777" w:rsidR="00E424CA" w:rsidRDefault="00E424CA" w:rsidP="006B3266">
    <w:pPr>
      <w:pStyle w:val="Footer"/>
      <w:jc w:val="center"/>
      <w:rPr>
        <w:rFonts w:ascii="AvenirNext LT Pro Light" w:hAnsi="AvenirNext LT Pro Light"/>
        <w:color w:val="5C707A"/>
        <w:szCs w:val="16"/>
      </w:rPr>
    </w:pPr>
    <w:r w:rsidRPr="00F978D8">
      <w:rPr>
        <w:rFonts w:ascii="AvenirNext LT Pro Light" w:hAnsi="AvenirNext LT Pro Light"/>
        <w:color w:val="5C707A"/>
        <w:szCs w:val="16"/>
      </w:rPr>
      <w:t xml:space="preserve">501(c)(3) EIN 46-5759569 </w:t>
    </w:r>
    <w:r w:rsidRPr="00260835">
      <w:rPr>
        <w:rFonts w:ascii="AvenirNext LT Pro Light" w:hAnsi="AvenirNext LT Pro Light"/>
        <w:color w:val="E47459"/>
        <w:szCs w:val="16"/>
      </w:rPr>
      <w:t>|</w:t>
    </w:r>
    <w:r w:rsidRPr="00F978D8">
      <w:rPr>
        <w:rFonts w:ascii="AvenirNext LT Pro Light" w:hAnsi="AvenirNext LT Pro Light"/>
        <w:color w:val="5C707A"/>
        <w:szCs w:val="16"/>
      </w:rPr>
      <w:t xml:space="preserve">  t </w:t>
    </w:r>
    <w:r w:rsidRPr="00383CA5">
      <w:rPr>
        <w:rFonts w:ascii="AvenirNext LT Pro Light" w:hAnsi="AvenirNext LT Pro Light"/>
        <w:color w:val="5C707A"/>
        <w:szCs w:val="16"/>
      </w:rPr>
      <w:t>(</w:t>
    </w:r>
    <w:r>
      <w:rPr>
        <w:rFonts w:ascii="AvenirNext LT Pro Light" w:hAnsi="AvenirNext LT Pro Light"/>
        <w:color w:val="5C707A"/>
        <w:szCs w:val="16"/>
      </w:rPr>
      <w:t>503</w:t>
    </w:r>
    <w:r w:rsidRPr="00383CA5">
      <w:rPr>
        <w:rFonts w:ascii="AvenirNext LT Pro Light" w:hAnsi="AvenirNext LT Pro Light"/>
        <w:color w:val="5C707A"/>
        <w:szCs w:val="16"/>
      </w:rPr>
      <w:t>)</w:t>
    </w:r>
    <w:r>
      <w:rPr>
        <w:rFonts w:ascii="AvenirNext LT Pro Light" w:hAnsi="AvenirNext LT Pro Light"/>
        <w:color w:val="5C707A"/>
        <w:szCs w:val="16"/>
      </w:rPr>
      <w:t xml:space="preserve"> 985-6016</w:t>
    </w:r>
    <w:r w:rsidRPr="00F978D8">
      <w:rPr>
        <w:rFonts w:ascii="AvenirNext LT Pro Light" w:hAnsi="AvenirNext LT Pro Light"/>
        <w:color w:val="5C707A"/>
        <w:szCs w:val="16"/>
      </w:rPr>
      <w:t xml:space="preserve">  </w:t>
    </w:r>
    <w:r w:rsidRPr="00260835">
      <w:rPr>
        <w:rFonts w:ascii="AvenirNext LT Pro Light" w:hAnsi="AvenirNext LT Pro Light"/>
        <w:color w:val="E47459"/>
        <w:szCs w:val="16"/>
      </w:rPr>
      <w:t>|</w:t>
    </w:r>
    <w:r w:rsidRPr="00F978D8">
      <w:rPr>
        <w:rFonts w:ascii="AvenirNext LT Pro Light" w:hAnsi="AvenirNext LT Pro Light"/>
        <w:color w:val="5C707A"/>
        <w:szCs w:val="16"/>
      </w:rPr>
      <w:t xml:space="preserve">  cc-TDI.org</w:t>
    </w:r>
  </w:p>
  <w:p w14:paraId="24C73722" w14:textId="4885F61F" w:rsidR="00E424CA" w:rsidRPr="006B3266" w:rsidRDefault="00E424CA" w:rsidP="006B3266">
    <w:pPr>
      <w:pStyle w:val="Footer"/>
      <w:jc w:val="center"/>
      <w:rPr>
        <w:rFonts w:ascii="AvenirNext LT Pro Light" w:hAnsi="AvenirNext LT Pro Light"/>
        <w:color w:val="5C707A"/>
        <w:szCs w:val="16"/>
      </w:rPr>
    </w:pPr>
    <w:r>
      <w:rPr>
        <w:rFonts w:ascii="AvenirNext LT Pro Light" w:hAnsi="AvenirNext LT Pro Light"/>
        <w:color w:val="5C707A"/>
        <w:szCs w:val="16"/>
      </w:rPr>
      <w:t>12655 SW Beaverdam RD W</w:t>
    </w:r>
    <w:r w:rsidRPr="00F978D8">
      <w:rPr>
        <w:rFonts w:ascii="AvenirNext LT Pro Light" w:hAnsi="AvenirNext LT Pro Light"/>
        <w:color w:val="5C707A"/>
        <w:szCs w:val="16"/>
      </w:rPr>
      <w:t xml:space="preserve">  </w:t>
    </w:r>
    <w:r w:rsidRPr="00260835">
      <w:rPr>
        <w:rFonts w:ascii="AvenirNext LT Pro Light" w:hAnsi="AvenirNext LT Pro Light"/>
        <w:color w:val="E47459"/>
        <w:szCs w:val="16"/>
      </w:rPr>
      <w:t>|</w:t>
    </w:r>
    <w:r w:rsidRPr="00F978D8">
      <w:rPr>
        <w:rFonts w:ascii="AvenirNext LT Pro Light" w:hAnsi="AvenirNext LT Pro Light"/>
        <w:color w:val="5C707A"/>
        <w:szCs w:val="16"/>
      </w:rPr>
      <w:t xml:space="preserve">  </w:t>
    </w:r>
    <w:r>
      <w:rPr>
        <w:rFonts w:ascii="AvenirNext LT Pro Light" w:hAnsi="AvenirNext LT Pro Light"/>
        <w:color w:val="5C707A"/>
        <w:szCs w:val="16"/>
      </w:rPr>
      <w:t>Beaverton, OR 97005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0787" w14:textId="1F16CD64" w:rsidR="00E424CA" w:rsidRPr="004D7AFA" w:rsidRDefault="00E424CA" w:rsidP="00D000EB">
    <w:pPr>
      <w:pStyle w:val="Footer"/>
      <w:jc w:val="right"/>
      <w:rPr>
        <w:sz w:val="22"/>
      </w:rPr>
    </w:pPr>
    <w:r w:rsidRPr="004D7AFA">
      <w:rPr>
        <w:sz w:val="22"/>
      </w:rPr>
      <w:t xml:space="preserve">Page </w:t>
    </w:r>
    <w:r w:rsidRPr="004D7AFA">
      <w:rPr>
        <w:sz w:val="22"/>
      </w:rPr>
      <w:fldChar w:fldCharType="begin"/>
    </w:r>
    <w:r w:rsidRPr="004D7AFA">
      <w:rPr>
        <w:sz w:val="22"/>
      </w:rPr>
      <w:instrText xml:space="preserve"> PAGE </w:instrText>
    </w:r>
    <w:r w:rsidRPr="004D7AFA">
      <w:rPr>
        <w:sz w:val="22"/>
      </w:rPr>
      <w:fldChar w:fldCharType="separate"/>
    </w:r>
    <w:r w:rsidRPr="004D7AFA">
      <w:rPr>
        <w:noProof/>
        <w:sz w:val="22"/>
      </w:rPr>
      <w:t>1</w:t>
    </w:r>
    <w:r w:rsidRPr="004D7AFA">
      <w:rPr>
        <w:sz w:val="22"/>
      </w:rPr>
      <w:fldChar w:fldCharType="end"/>
    </w:r>
    <w:r w:rsidRPr="004D7AFA">
      <w:rPr>
        <w:sz w:val="22"/>
      </w:rPr>
      <w:t xml:space="preserve"> of </w:t>
    </w:r>
    <w:r w:rsidRPr="004D7AFA">
      <w:rPr>
        <w:sz w:val="22"/>
      </w:rPr>
      <w:fldChar w:fldCharType="begin"/>
    </w:r>
    <w:r w:rsidRPr="004D7AFA">
      <w:rPr>
        <w:sz w:val="22"/>
      </w:rPr>
      <w:instrText xml:space="preserve"> NUMPAGES </w:instrText>
    </w:r>
    <w:r w:rsidRPr="004D7AFA">
      <w:rPr>
        <w:sz w:val="22"/>
      </w:rPr>
      <w:fldChar w:fldCharType="separate"/>
    </w:r>
    <w:r w:rsidR="00DE185F">
      <w:rPr>
        <w:noProof/>
        <w:sz w:val="22"/>
      </w:rPr>
      <w:t>6</w:t>
    </w:r>
    <w:r w:rsidRPr="004D7AFA">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3428" w14:textId="77777777" w:rsidR="00A3459E" w:rsidRDefault="00A3459E">
      <w:r>
        <w:separator/>
      </w:r>
    </w:p>
  </w:footnote>
  <w:footnote w:type="continuationSeparator" w:id="0">
    <w:p w14:paraId="695E944A" w14:textId="77777777" w:rsidR="00A3459E" w:rsidRDefault="00A3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2EBC" w14:textId="77777777" w:rsidR="00E424CA" w:rsidRPr="0008100E" w:rsidRDefault="00E424CA" w:rsidP="0008100E">
    <w:pPr>
      <w:pStyle w:val="Header"/>
    </w:pPr>
    <w:bookmarkStart w:id="0" w:name="OLE_LINK25"/>
    <w:bookmarkStart w:id="1" w:name="OLE_LINK26"/>
    <w:bookmarkStart w:id="2" w:name="OLE_LINK27"/>
    <w:bookmarkEnd w:id="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3B24" w14:textId="77777777" w:rsidR="00E424CA" w:rsidRDefault="00E424CA" w:rsidP="00D000EB">
    <w:pPr>
      <w:pStyle w:val="Header"/>
      <w:ind w:left="-2880"/>
    </w:pPr>
    <w:r>
      <w:rPr>
        <w:noProof/>
        <w:lang w:eastAsia="en-US"/>
      </w:rPr>
      <w:drawing>
        <wp:inline distT="0" distB="0" distL="0" distR="0" wp14:anchorId="1FBA9EF9" wp14:editId="55716C08">
          <wp:extent cx="1447800" cy="1028700"/>
          <wp:effectExtent l="25400" t="0" r="0" b="0"/>
          <wp:docPr id="6" name="Picture 6" descr="OHSU_V_LH_3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SU_V_LH_3C_POS"/>
                  <pic:cNvPicPr>
                    <a:picLocks noChangeAspect="1" noChangeArrowheads="1"/>
                  </pic:cNvPicPr>
                </pic:nvPicPr>
                <pic:blipFill>
                  <a:blip r:embed="rId1"/>
                  <a:srcRect/>
                  <a:stretch>
                    <a:fillRect/>
                  </a:stretch>
                </pic:blipFill>
                <pic:spPr bwMode="auto">
                  <a:xfrm>
                    <a:off x="0" y="0"/>
                    <a:ext cx="1447800" cy="1028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4F00" w14:textId="77777777" w:rsidR="00E424CA" w:rsidRPr="0008100E" w:rsidRDefault="00E424CA" w:rsidP="000810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BFD5" w14:textId="77777777" w:rsidR="00E424CA" w:rsidRDefault="00E424CA" w:rsidP="00D000EB">
    <w:pPr>
      <w:pStyle w:val="Header"/>
      <w:ind w:left="-2880"/>
    </w:pPr>
    <w:r>
      <w:rPr>
        <w:noProof/>
        <w:lang w:eastAsia="en-US"/>
      </w:rPr>
      <w:drawing>
        <wp:inline distT="0" distB="0" distL="0" distR="0" wp14:anchorId="7B4A43DF" wp14:editId="6B1AC176">
          <wp:extent cx="1447800" cy="1028700"/>
          <wp:effectExtent l="25400" t="0" r="0" b="0"/>
          <wp:docPr id="1" name="Picture 3" descr="OHSU_V_LH_3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SU_V_LH_3C_POS"/>
                  <pic:cNvPicPr>
                    <a:picLocks noChangeAspect="1" noChangeArrowheads="1"/>
                  </pic:cNvPicPr>
                </pic:nvPicPr>
                <pic:blipFill>
                  <a:blip r:embed="rId1"/>
                  <a:srcRect/>
                  <a:stretch>
                    <a:fillRect/>
                  </a:stretch>
                </pic:blipFill>
                <pic:spPr bwMode="auto">
                  <a:xfrm>
                    <a:off x="0" y="0"/>
                    <a:ext cx="14478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37A"/>
    <w:multiLevelType w:val="hybridMultilevel"/>
    <w:tmpl w:val="6328497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93E04"/>
    <w:multiLevelType w:val="multilevel"/>
    <w:tmpl w:val="A1F6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E1F57"/>
    <w:multiLevelType w:val="hybridMultilevel"/>
    <w:tmpl w:val="C330C2B6"/>
    <w:lvl w:ilvl="0" w:tplc="941C684C">
      <w:start w:val="29"/>
      <w:numFmt w:val="bullet"/>
      <w:lvlText w:val="-"/>
      <w:lvlJc w:val="left"/>
      <w:pPr>
        <w:ind w:left="720" w:hanging="360"/>
      </w:pPr>
      <w:rPr>
        <w:rFonts w:ascii="Calibri Light" w:eastAsia="Batang"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5259"/>
    <w:multiLevelType w:val="hybridMultilevel"/>
    <w:tmpl w:val="F86A8330"/>
    <w:lvl w:ilvl="0" w:tplc="79343B3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297E"/>
    <w:multiLevelType w:val="hybridMultilevel"/>
    <w:tmpl w:val="87D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F09F1"/>
    <w:multiLevelType w:val="hybridMultilevel"/>
    <w:tmpl w:val="22244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C946F9"/>
    <w:multiLevelType w:val="hybridMultilevel"/>
    <w:tmpl w:val="E180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D6CB5"/>
    <w:multiLevelType w:val="hybridMultilevel"/>
    <w:tmpl w:val="C554CC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251C75"/>
    <w:multiLevelType w:val="hybridMultilevel"/>
    <w:tmpl w:val="4E80D4E6"/>
    <w:lvl w:ilvl="0" w:tplc="64905F5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F15159A"/>
    <w:multiLevelType w:val="hybridMultilevel"/>
    <w:tmpl w:val="5964C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57D51"/>
    <w:multiLevelType w:val="hybridMultilevel"/>
    <w:tmpl w:val="4E80D4E6"/>
    <w:lvl w:ilvl="0" w:tplc="64905F5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94A1ADD"/>
    <w:multiLevelType w:val="hybridMultilevel"/>
    <w:tmpl w:val="7C6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1"/>
  </w:num>
  <w:num w:numId="5">
    <w:abstractNumId w:val="3"/>
  </w:num>
  <w:num w:numId="6">
    <w:abstractNumId w:val="0"/>
  </w:num>
  <w:num w:numId="7">
    <w:abstractNumId w:val="1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2"/>
    <w:rsid w:val="000005A4"/>
    <w:rsid w:val="00000BB5"/>
    <w:rsid w:val="000029EB"/>
    <w:rsid w:val="000035C3"/>
    <w:rsid w:val="00004236"/>
    <w:rsid w:val="0000432D"/>
    <w:rsid w:val="0000725D"/>
    <w:rsid w:val="0000773A"/>
    <w:rsid w:val="00007B25"/>
    <w:rsid w:val="00012626"/>
    <w:rsid w:val="0001414F"/>
    <w:rsid w:val="0001713B"/>
    <w:rsid w:val="000202D4"/>
    <w:rsid w:val="00025B61"/>
    <w:rsid w:val="00033FCE"/>
    <w:rsid w:val="00035FE9"/>
    <w:rsid w:val="000413D4"/>
    <w:rsid w:val="00041583"/>
    <w:rsid w:val="0004295B"/>
    <w:rsid w:val="00043902"/>
    <w:rsid w:val="0004460E"/>
    <w:rsid w:val="000461FA"/>
    <w:rsid w:val="00046D73"/>
    <w:rsid w:val="00053CE1"/>
    <w:rsid w:val="0005756A"/>
    <w:rsid w:val="00060CA9"/>
    <w:rsid w:val="0006330F"/>
    <w:rsid w:val="00064F9E"/>
    <w:rsid w:val="00066E19"/>
    <w:rsid w:val="00070D09"/>
    <w:rsid w:val="00070E23"/>
    <w:rsid w:val="00072671"/>
    <w:rsid w:val="0007367A"/>
    <w:rsid w:val="0007442C"/>
    <w:rsid w:val="00077A4A"/>
    <w:rsid w:val="0008100E"/>
    <w:rsid w:val="00081B97"/>
    <w:rsid w:val="00083848"/>
    <w:rsid w:val="00090F93"/>
    <w:rsid w:val="00092E3D"/>
    <w:rsid w:val="00093DB3"/>
    <w:rsid w:val="00093EFC"/>
    <w:rsid w:val="000A3E7B"/>
    <w:rsid w:val="000A483E"/>
    <w:rsid w:val="000A6D1E"/>
    <w:rsid w:val="000B466D"/>
    <w:rsid w:val="000C21DD"/>
    <w:rsid w:val="000C2861"/>
    <w:rsid w:val="000C35F5"/>
    <w:rsid w:val="000D364D"/>
    <w:rsid w:val="000E1AE6"/>
    <w:rsid w:val="000E3E3C"/>
    <w:rsid w:val="000E5E59"/>
    <w:rsid w:val="000E6C61"/>
    <w:rsid w:val="000E740B"/>
    <w:rsid w:val="000F52E0"/>
    <w:rsid w:val="000F76AE"/>
    <w:rsid w:val="00101611"/>
    <w:rsid w:val="00101900"/>
    <w:rsid w:val="001043E2"/>
    <w:rsid w:val="00107B68"/>
    <w:rsid w:val="0011294F"/>
    <w:rsid w:val="00113D6E"/>
    <w:rsid w:val="0011493D"/>
    <w:rsid w:val="00114D87"/>
    <w:rsid w:val="001211A7"/>
    <w:rsid w:val="00121EEF"/>
    <w:rsid w:val="00123D33"/>
    <w:rsid w:val="001241E6"/>
    <w:rsid w:val="00124F5A"/>
    <w:rsid w:val="001257DE"/>
    <w:rsid w:val="00125D75"/>
    <w:rsid w:val="00127447"/>
    <w:rsid w:val="001302F3"/>
    <w:rsid w:val="00135674"/>
    <w:rsid w:val="0013600C"/>
    <w:rsid w:val="00137BF3"/>
    <w:rsid w:val="00144B45"/>
    <w:rsid w:val="00146BA7"/>
    <w:rsid w:val="0015129B"/>
    <w:rsid w:val="001539E0"/>
    <w:rsid w:val="00154D41"/>
    <w:rsid w:val="00155A91"/>
    <w:rsid w:val="0016331B"/>
    <w:rsid w:val="00163D2F"/>
    <w:rsid w:val="00164348"/>
    <w:rsid w:val="00167AA5"/>
    <w:rsid w:val="001738CD"/>
    <w:rsid w:val="0017401B"/>
    <w:rsid w:val="00182FF7"/>
    <w:rsid w:val="0018575D"/>
    <w:rsid w:val="0018749E"/>
    <w:rsid w:val="00190DAD"/>
    <w:rsid w:val="0019128E"/>
    <w:rsid w:val="001940F7"/>
    <w:rsid w:val="0019612A"/>
    <w:rsid w:val="001A0FE7"/>
    <w:rsid w:val="001A18A6"/>
    <w:rsid w:val="001A2F51"/>
    <w:rsid w:val="001A6C9B"/>
    <w:rsid w:val="001A6F24"/>
    <w:rsid w:val="001B07F8"/>
    <w:rsid w:val="001B4E0B"/>
    <w:rsid w:val="001C0CCE"/>
    <w:rsid w:val="001C2D4D"/>
    <w:rsid w:val="001C4F8B"/>
    <w:rsid w:val="001C5D20"/>
    <w:rsid w:val="001C755A"/>
    <w:rsid w:val="001D6CBA"/>
    <w:rsid w:val="001D7817"/>
    <w:rsid w:val="001E4808"/>
    <w:rsid w:val="001E499D"/>
    <w:rsid w:val="001F5A30"/>
    <w:rsid w:val="001F6F09"/>
    <w:rsid w:val="001F79CC"/>
    <w:rsid w:val="00200EF8"/>
    <w:rsid w:val="0020119D"/>
    <w:rsid w:val="002033F2"/>
    <w:rsid w:val="0021004A"/>
    <w:rsid w:val="002237D7"/>
    <w:rsid w:val="0022415D"/>
    <w:rsid w:val="00224B52"/>
    <w:rsid w:val="002253C5"/>
    <w:rsid w:val="0023001A"/>
    <w:rsid w:val="00230F43"/>
    <w:rsid w:val="0023295F"/>
    <w:rsid w:val="00233380"/>
    <w:rsid w:val="00234AC1"/>
    <w:rsid w:val="00234BF5"/>
    <w:rsid w:val="00236F2D"/>
    <w:rsid w:val="00247B01"/>
    <w:rsid w:val="0025153F"/>
    <w:rsid w:val="00252E37"/>
    <w:rsid w:val="002543AD"/>
    <w:rsid w:val="00254535"/>
    <w:rsid w:val="00260064"/>
    <w:rsid w:val="00262CB8"/>
    <w:rsid w:val="00263CA7"/>
    <w:rsid w:val="00264185"/>
    <w:rsid w:val="00267203"/>
    <w:rsid w:val="002708A1"/>
    <w:rsid w:val="00270DAB"/>
    <w:rsid w:val="0027155E"/>
    <w:rsid w:val="00276A62"/>
    <w:rsid w:val="00281DED"/>
    <w:rsid w:val="00284BF9"/>
    <w:rsid w:val="00286F5D"/>
    <w:rsid w:val="002878BB"/>
    <w:rsid w:val="002909D4"/>
    <w:rsid w:val="00291126"/>
    <w:rsid w:val="002946F8"/>
    <w:rsid w:val="00296F6E"/>
    <w:rsid w:val="00297287"/>
    <w:rsid w:val="00297468"/>
    <w:rsid w:val="002975FF"/>
    <w:rsid w:val="002A1B55"/>
    <w:rsid w:val="002A1C7B"/>
    <w:rsid w:val="002B3008"/>
    <w:rsid w:val="002B31F7"/>
    <w:rsid w:val="002B542B"/>
    <w:rsid w:val="002B66FD"/>
    <w:rsid w:val="002B6E35"/>
    <w:rsid w:val="002B7162"/>
    <w:rsid w:val="002C39F6"/>
    <w:rsid w:val="002C5EA3"/>
    <w:rsid w:val="002D028A"/>
    <w:rsid w:val="002D5F66"/>
    <w:rsid w:val="002E02CE"/>
    <w:rsid w:val="002E3D99"/>
    <w:rsid w:val="002F1326"/>
    <w:rsid w:val="002F341E"/>
    <w:rsid w:val="002F47C2"/>
    <w:rsid w:val="002F59B6"/>
    <w:rsid w:val="002F63B5"/>
    <w:rsid w:val="002F7792"/>
    <w:rsid w:val="00300053"/>
    <w:rsid w:val="003003D1"/>
    <w:rsid w:val="0030358D"/>
    <w:rsid w:val="0030412B"/>
    <w:rsid w:val="00304CE1"/>
    <w:rsid w:val="00305BB9"/>
    <w:rsid w:val="0031035D"/>
    <w:rsid w:val="00315882"/>
    <w:rsid w:val="00317094"/>
    <w:rsid w:val="00317404"/>
    <w:rsid w:val="00321C26"/>
    <w:rsid w:val="003222D3"/>
    <w:rsid w:val="00323A50"/>
    <w:rsid w:val="0032455D"/>
    <w:rsid w:val="00330022"/>
    <w:rsid w:val="00332208"/>
    <w:rsid w:val="00334ADA"/>
    <w:rsid w:val="00335C1C"/>
    <w:rsid w:val="0033694C"/>
    <w:rsid w:val="00337412"/>
    <w:rsid w:val="00337C44"/>
    <w:rsid w:val="003468CE"/>
    <w:rsid w:val="003504E2"/>
    <w:rsid w:val="00354B54"/>
    <w:rsid w:val="0035508F"/>
    <w:rsid w:val="00355982"/>
    <w:rsid w:val="00356F6B"/>
    <w:rsid w:val="003576F0"/>
    <w:rsid w:val="00360D27"/>
    <w:rsid w:val="00362953"/>
    <w:rsid w:val="003631E8"/>
    <w:rsid w:val="003675FD"/>
    <w:rsid w:val="003741FD"/>
    <w:rsid w:val="003746EA"/>
    <w:rsid w:val="00375239"/>
    <w:rsid w:val="00376EF5"/>
    <w:rsid w:val="0037746D"/>
    <w:rsid w:val="00380E0F"/>
    <w:rsid w:val="00384F33"/>
    <w:rsid w:val="00386D9A"/>
    <w:rsid w:val="00391C16"/>
    <w:rsid w:val="00392780"/>
    <w:rsid w:val="00395C71"/>
    <w:rsid w:val="00395D04"/>
    <w:rsid w:val="00397491"/>
    <w:rsid w:val="003A3CA5"/>
    <w:rsid w:val="003A7B77"/>
    <w:rsid w:val="003B38DA"/>
    <w:rsid w:val="003B42A7"/>
    <w:rsid w:val="003B459F"/>
    <w:rsid w:val="003B64F1"/>
    <w:rsid w:val="003B6ABA"/>
    <w:rsid w:val="003C32D8"/>
    <w:rsid w:val="003C5E89"/>
    <w:rsid w:val="003D288C"/>
    <w:rsid w:val="003D4689"/>
    <w:rsid w:val="003E3717"/>
    <w:rsid w:val="003E3AD6"/>
    <w:rsid w:val="003E464A"/>
    <w:rsid w:val="003E6193"/>
    <w:rsid w:val="003E7F38"/>
    <w:rsid w:val="003F1C4C"/>
    <w:rsid w:val="003F1DC2"/>
    <w:rsid w:val="003F2C12"/>
    <w:rsid w:val="003F32AC"/>
    <w:rsid w:val="003F3469"/>
    <w:rsid w:val="003F6184"/>
    <w:rsid w:val="004017F8"/>
    <w:rsid w:val="00404CD8"/>
    <w:rsid w:val="00406F96"/>
    <w:rsid w:val="00411A24"/>
    <w:rsid w:val="004152C4"/>
    <w:rsid w:val="00415875"/>
    <w:rsid w:val="00415920"/>
    <w:rsid w:val="004168F5"/>
    <w:rsid w:val="00420C38"/>
    <w:rsid w:val="00421D5B"/>
    <w:rsid w:val="00425CFD"/>
    <w:rsid w:val="004269AD"/>
    <w:rsid w:val="004275E6"/>
    <w:rsid w:val="0043234A"/>
    <w:rsid w:val="00435AF7"/>
    <w:rsid w:val="00437338"/>
    <w:rsid w:val="00437F73"/>
    <w:rsid w:val="00441E18"/>
    <w:rsid w:val="004420B8"/>
    <w:rsid w:val="00446048"/>
    <w:rsid w:val="00450323"/>
    <w:rsid w:val="00450DC2"/>
    <w:rsid w:val="004522C6"/>
    <w:rsid w:val="00452F6F"/>
    <w:rsid w:val="004558C6"/>
    <w:rsid w:val="00457A6C"/>
    <w:rsid w:val="00461CEB"/>
    <w:rsid w:val="00465AF3"/>
    <w:rsid w:val="00466010"/>
    <w:rsid w:val="00466D12"/>
    <w:rsid w:val="004705B8"/>
    <w:rsid w:val="00473E55"/>
    <w:rsid w:val="00476575"/>
    <w:rsid w:val="004774E4"/>
    <w:rsid w:val="004824C2"/>
    <w:rsid w:val="0048376E"/>
    <w:rsid w:val="00487333"/>
    <w:rsid w:val="004969CF"/>
    <w:rsid w:val="004A65A4"/>
    <w:rsid w:val="004A690F"/>
    <w:rsid w:val="004B23DF"/>
    <w:rsid w:val="004B2C46"/>
    <w:rsid w:val="004B5BDA"/>
    <w:rsid w:val="004C1026"/>
    <w:rsid w:val="004C6C15"/>
    <w:rsid w:val="004D57D7"/>
    <w:rsid w:val="004E0C1E"/>
    <w:rsid w:val="004E198A"/>
    <w:rsid w:val="004E2C78"/>
    <w:rsid w:val="004E312D"/>
    <w:rsid w:val="004E5628"/>
    <w:rsid w:val="004F0E03"/>
    <w:rsid w:val="004F28D6"/>
    <w:rsid w:val="004F48C2"/>
    <w:rsid w:val="00500EE9"/>
    <w:rsid w:val="00501ECD"/>
    <w:rsid w:val="0050361D"/>
    <w:rsid w:val="005070B2"/>
    <w:rsid w:val="00511605"/>
    <w:rsid w:val="00521375"/>
    <w:rsid w:val="00522150"/>
    <w:rsid w:val="005238FC"/>
    <w:rsid w:val="00523C9E"/>
    <w:rsid w:val="005273A1"/>
    <w:rsid w:val="00537519"/>
    <w:rsid w:val="005420D2"/>
    <w:rsid w:val="005420DE"/>
    <w:rsid w:val="00544BB6"/>
    <w:rsid w:val="00544E53"/>
    <w:rsid w:val="00546C22"/>
    <w:rsid w:val="005529FE"/>
    <w:rsid w:val="005530F1"/>
    <w:rsid w:val="005541D5"/>
    <w:rsid w:val="0055642F"/>
    <w:rsid w:val="0055787A"/>
    <w:rsid w:val="0056123B"/>
    <w:rsid w:val="00562A8C"/>
    <w:rsid w:val="005635E1"/>
    <w:rsid w:val="00563AD2"/>
    <w:rsid w:val="005643AD"/>
    <w:rsid w:val="0056638F"/>
    <w:rsid w:val="00567A6B"/>
    <w:rsid w:val="005722F8"/>
    <w:rsid w:val="005730E8"/>
    <w:rsid w:val="00574F5B"/>
    <w:rsid w:val="00576E95"/>
    <w:rsid w:val="005821E7"/>
    <w:rsid w:val="00591A20"/>
    <w:rsid w:val="005934D7"/>
    <w:rsid w:val="00593EAB"/>
    <w:rsid w:val="00595DDB"/>
    <w:rsid w:val="005A0E20"/>
    <w:rsid w:val="005A245D"/>
    <w:rsid w:val="005A5923"/>
    <w:rsid w:val="005A6CB6"/>
    <w:rsid w:val="005A7428"/>
    <w:rsid w:val="005B17A8"/>
    <w:rsid w:val="005B3B92"/>
    <w:rsid w:val="005B7B17"/>
    <w:rsid w:val="005B7D85"/>
    <w:rsid w:val="005C38A9"/>
    <w:rsid w:val="005C48EF"/>
    <w:rsid w:val="005C6C00"/>
    <w:rsid w:val="005D1E5A"/>
    <w:rsid w:val="005D3E02"/>
    <w:rsid w:val="005D6556"/>
    <w:rsid w:val="005E06FD"/>
    <w:rsid w:val="005E0F5F"/>
    <w:rsid w:val="005E0F71"/>
    <w:rsid w:val="005E3280"/>
    <w:rsid w:val="005E47F8"/>
    <w:rsid w:val="005E4C6F"/>
    <w:rsid w:val="005E4D6D"/>
    <w:rsid w:val="005E6001"/>
    <w:rsid w:val="005F4863"/>
    <w:rsid w:val="00614535"/>
    <w:rsid w:val="00614A34"/>
    <w:rsid w:val="006164DB"/>
    <w:rsid w:val="0062050F"/>
    <w:rsid w:val="006218D5"/>
    <w:rsid w:val="0063000D"/>
    <w:rsid w:val="0063039D"/>
    <w:rsid w:val="006330AE"/>
    <w:rsid w:val="00633D0F"/>
    <w:rsid w:val="00637F75"/>
    <w:rsid w:val="00644D21"/>
    <w:rsid w:val="00651730"/>
    <w:rsid w:val="00653ECF"/>
    <w:rsid w:val="0065401C"/>
    <w:rsid w:val="00657916"/>
    <w:rsid w:val="00660229"/>
    <w:rsid w:val="00661C41"/>
    <w:rsid w:val="0066426E"/>
    <w:rsid w:val="00665C5C"/>
    <w:rsid w:val="006661AB"/>
    <w:rsid w:val="00667896"/>
    <w:rsid w:val="00667B50"/>
    <w:rsid w:val="00667E9B"/>
    <w:rsid w:val="00672CB7"/>
    <w:rsid w:val="00672FF8"/>
    <w:rsid w:val="006732CC"/>
    <w:rsid w:val="006733C9"/>
    <w:rsid w:val="0067579F"/>
    <w:rsid w:val="00676E7E"/>
    <w:rsid w:val="006802FA"/>
    <w:rsid w:val="00684FAB"/>
    <w:rsid w:val="00685DA7"/>
    <w:rsid w:val="00690FD5"/>
    <w:rsid w:val="0069307C"/>
    <w:rsid w:val="00694B2F"/>
    <w:rsid w:val="00694CBD"/>
    <w:rsid w:val="00696012"/>
    <w:rsid w:val="00697784"/>
    <w:rsid w:val="00697AC2"/>
    <w:rsid w:val="006A120D"/>
    <w:rsid w:val="006A2529"/>
    <w:rsid w:val="006A3889"/>
    <w:rsid w:val="006A5125"/>
    <w:rsid w:val="006A5227"/>
    <w:rsid w:val="006A5B18"/>
    <w:rsid w:val="006B19FA"/>
    <w:rsid w:val="006B3266"/>
    <w:rsid w:val="006B51D1"/>
    <w:rsid w:val="006B5B2F"/>
    <w:rsid w:val="006B6D64"/>
    <w:rsid w:val="006C12CE"/>
    <w:rsid w:val="006C7172"/>
    <w:rsid w:val="006C727B"/>
    <w:rsid w:val="006D326C"/>
    <w:rsid w:val="006D3C8A"/>
    <w:rsid w:val="006D5503"/>
    <w:rsid w:val="006D7834"/>
    <w:rsid w:val="006E0E4B"/>
    <w:rsid w:val="006E2358"/>
    <w:rsid w:val="006E506F"/>
    <w:rsid w:val="006E61E2"/>
    <w:rsid w:val="006E6F4C"/>
    <w:rsid w:val="006E7D58"/>
    <w:rsid w:val="006F12EE"/>
    <w:rsid w:val="006F13E2"/>
    <w:rsid w:val="006F28EF"/>
    <w:rsid w:val="006F7624"/>
    <w:rsid w:val="006F7A0D"/>
    <w:rsid w:val="0070004F"/>
    <w:rsid w:val="00702E6A"/>
    <w:rsid w:val="00710300"/>
    <w:rsid w:val="0071050D"/>
    <w:rsid w:val="00711486"/>
    <w:rsid w:val="00712427"/>
    <w:rsid w:val="00713E96"/>
    <w:rsid w:val="00715393"/>
    <w:rsid w:val="00715B1E"/>
    <w:rsid w:val="007241A5"/>
    <w:rsid w:val="0072424D"/>
    <w:rsid w:val="0072650D"/>
    <w:rsid w:val="00727E78"/>
    <w:rsid w:val="00731C06"/>
    <w:rsid w:val="00734D22"/>
    <w:rsid w:val="0073701C"/>
    <w:rsid w:val="00737D84"/>
    <w:rsid w:val="00740126"/>
    <w:rsid w:val="00741DAD"/>
    <w:rsid w:val="007446C9"/>
    <w:rsid w:val="007515D4"/>
    <w:rsid w:val="007516E0"/>
    <w:rsid w:val="007532DD"/>
    <w:rsid w:val="00754F3F"/>
    <w:rsid w:val="007577A9"/>
    <w:rsid w:val="00761FE1"/>
    <w:rsid w:val="00763736"/>
    <w:rsid w:val="0076413B"/>
    <w:rsid w:val="007660CC"/>
    <w:rsid w:val="00767255"/>
    <w:rsid w:val="00770A4B"/>
    <w:rsid w:val="0077157C"/>
    <w:rsid w:val="00772A4A"/>
    <w:rsid w:val="00772ADF"/>
    <w:rsid w:val="00773FA8"/>
    <w:rsid w:val="00776AFC"/>
    <w:rsid w:val="00777A30"/>
    <w:rsid w:val="0078084C"/>
    <w:rsid w:val="00781A99"/>
    <w:rsid w:val="0078275D"/>
    <w:rsid w:val="00782EE7"/>
    <w:rsid w:val="007907D2"/>
    <w:rsid w:val="00793379"/>
    <w:rsid w:val="00794734"/>
    <w:rsid w:val="0079500B"/>
    <w:rsid w:val="00796E04"/>
    <w:rsid w:val="00797281"/>
    <w:rsid w:val="007A4F03"/>
    <w:rsid w:val="007A638F"/>
    <w:rsid w:val="007A6502"/>
    <w:rsid w:val="007B1F92"/>
    <w:rsid w:val="007B5D80"/>
    <w:rsid w:val="007B63B6"/>
    <w:rsid w:val="007B6827"/>
    <w:rsid w:val="007C2073"/>
    <w:rsid w:val="007C3325"/>
    <w:rsid w:val="007C3A07"/>
    <w:rsid w:val="007C3A81"/>
    <w:rsid w:val="007C5784"/>
    <w:rsid w:val="007C58E6"/>
    <w:rsid w:val="007C62FC"/>
    <w:rsid w:val="007C6326"/>
    <w:rsid w:val="007C6B5C"/>
    <w:rsid w:val="007C6EDD"/>
    <w:rsid w:val="007D1B97"/>
    <w:rsid w:val="007D3F4D"/>
    <w:rsid w:val="007D44E0"/>
    <w:rsid w:val="007E126F"/>
    <w:rsid w:val="007E7B0F"/>
    <w:rsid w:val="007F0C13"/>
    <w:rsid w:val="007F3739"/>
    <w:rsid w:val="007F43BE"/>
    <w:rsid w:val="007F43E9"/>
    <w:rsid w:val="007F4552"/>
    <w:rsid w:val="007F48ED"/>
    <w:rsid w:val="007F55D1"/>
    <w:rsid w:val="007F5C1D"/>
    <w:rsid w:val="00800807"/>
    <w:rsid w:val="0080156C"/>
    <w:rsid w:val="0080378B"/>
    <w:rsid w:val="00804075"/>
    <w:rsid w:val="008056CA"/>
    <w:rsid w:val="00805902"/>
    <w:rsid w:val="0081061C"/>
    <w:rsid w:val="00812004"/>
    <w:rsid w:val="00812A1C"/>
    <w:rsid w:val="00816E72"/>
    <w:rsid w:val="00817E8A"/>
    <w:rsid w:val="00821423"/>
    <w:rsid w:val="00822AFB"/>
    <w:rsid w:val="00824EC0"/>
    <w:rsid w:val="008273D0"/>
    <w:rsid w:val="00832252"/>
    <w:rsid w:val="008327E1"/>
    <w:rsid w:val="008343CD"/>
    <w:rsid w:val="00834417"/>
    <w:rsid w:val="00834D69"/>
    <w:rsid w:val="008358AF"/>
    <w:rsid w:val="00840B29"/>
    <w:rsid w:val="00841DA6"/>
    <w:rsid w:val="00842690"/>
    <w:rsid w:val="00842C9E"/>
    <w:rsid w:val="00844BA9"/>
    <w:rsid w:val="00846FD5"/>
    <w:rsid w:val="0084738A"/>
    <w:rsid w:val="00847953"/>
    <w:rsid w:val="00854902"/>
    <w:rsid w:val="00857D5F"/>
    <w:rsid w:val="00860A6D"/>
    <w:rsid w:val="0086226B"/>
    <w:rsid w:val="00866AA8"/>
    <w:rsid w:val="00866BBB"/>
    <w:rsid w:val="00871916"/>
    <w:rsid w:val="00872357"/>
    <w:rsid w:val="008729F2"/>
    <w:rsid w:val="00873DF8"/>
    <w:rsid w:val="0088189B"/>
    <w:rsid w:val="00882055"/>
    <w:rsid w:val="008834E8"/>
    <w:rsid w:val="008843D6"/>
    <w:rsid w:val="00884F02"/>
    <w:rsid w:val="00887405"/>
    <w:rsid w:val="008932B2"/>
    <w:rsid w:val="00897CD7"/>
    <w:rsid w:val="008A2FEA"/>
    <w:rsid w:val="008A4E15"/>
    <w:rsid w:val="008A5907"/>
    <w:rsid w:val="008A66C6"/>
    <w:rsid w:val="008A7748"/>
    <w:rsid w:val="008B351A"/>
    <w:rsid w:val="008B5CC4"/>
    <w:rsid w:val="008B7DA0"/>
    <w:rsid w:val="008C0022"/>
    <w:rsid w:val="008C057E"/>
    <w:rsid w:val="008C15D0"/>
    <w:rsid w:val="008C2A47"/>
    <w:rsid w:val="008D0476"/>
    <w:rsid w:val="008D0BCC"/>
    <w:rsid w:val="008D15DB"/>
    <w:rsid w:val="008D1B3F"/>
    <w:rsid w:val="008D25D0"/>
    <w:rsid w:val="008D3ECE"/>
    <w:rsid w:val="008E127B"/>
    <w:rsid w:val="008E2E9B"/>
    <w:rsid w:val="008E6597"/>
    <w:rsid w:val="008E7C5C"/>
    <w:rsid w:val="008F26DA"/>
    <w:rsid w:val="008F4D27"/>
    <w:rsid w:val="008F5FBE"/>
    <w:rsid w:val="008F7A51"/>
    <w:rsid w:val="008F7E2B"/>
    <w:rsid w:val="009009C3"/>
    <w:rsid w:val="00900D7D"/>
    <w:rsid w:val="009013B8"/>
    <w:rsid w:val="009036CF"/>
    <w:rsid w:val="00904D40"/>
    <w:rsid w:val="00916BD7"/>
    <w:rsid w:val="009200CE"/>
    <w:rsid w:val="00924CA7"/>
    <w:rsid w:val="00925C27"/>
    <w:rsid w:val="00927FD6"/>
    <w:rsid w:val="00930DA0"/>
    <w:rsid w:val="009320BE"/>
    <w:rsid w:val="009352C7"/>
    <w:rsid w:val="0093623C"/>
    <w:rsid w:val="00940521"/>
    <w:rsid w:val="009409E6"/>
    <w:rsid w:val="0094162F"/>
    <w:rsid w:val="00946222"/>
    <w:rsid w:val="00947C8D"/>
    <w:rsid w:val="0095231C"/>
    <w:rsid w:val="00952600"/>
    <w:rsid w:val="0095296E"/>
    <w:rsid w:val="00962F9C"/>
    <w:rsid w:val="009637F9"/>
    <w:rsid w:val="00963FE6"/>
    <w:rsid w:val="00964D2F"/>
    <w:rsid w:val="00966C48"/>
    <w:rsid w:val="009707C2"/>
    <w:rsid w:val="00973CFD"/>
    <w:rsid w:val="00974663"/>
    <w:rsid w:val="00975DC1"/>
    <w:rsid w:val="00981830"/>
    <w:rsid w:val="0098459A"/>
    <w:rsid w:val="00986167"/>
    <w:rsid w:val="00987A26"/>
    <w:rsid w:val="00987BE0"/>
    <w:rsid w:val="00995D0E"/>
    <w:rsid w:val="00996CEA"/>
    <w:rsid w:val="009A484E"/>
    <w:rsid w:val="009B5AFA"/>
    <w:rsid w:val="009B72B5"/>
    <w:rsid w:val="009B7D2F"/>
    <w:rsid w:val="009C103C"/>
    <w:rsid w:val="009C1FD5"/>
    <w:rsid w:val="009C31DB"/>
    <w:rsid w:val="009C4108"/>
    <w:rsid w:val="009C4808"/>
    <w:rsid w:val="009C5887"/>
    <w:rsid w:val="009C685A"/>
    <w:rsid w:val="009C7108"/>
    <w:rsid w:val="009D02FA"/>
    <w:rsid w:val="009D501F"/>
    <w:rsid w:val="009D648E"/>
    <w:rsid w:val="009D67BE"/>
    <w:rsid w:val="009D727F"/>
    <w:rsid w:val="009E01D8"/>
    <w:rsid w:val="009E0380"/>
    <w:rsid w:val="009E0E2E"/>
    <w:rsid w:val="009E303F"/>
    <w:rsid w:val="009E3AAB"/>
    <w:rsid w:val="009E40A1"/>
    <w:rsid w:val="009E4EC9"/>
    <w:rsid w:val="009F0403"/>
    <w:rsid w:val="009F0F0B"/>
    <w:rsid w:val="009F1D8C"/>
    <w:rsid w:val="009F262F"/>
    <w:rsid w:val="009F3A22"/>
    <w:rsid w:val="009F47E7"/>
    <w:rsid w:val="00A02CED"/>
    <w:rsid w:val="00A032FA"/>
    <w:rsid w:val="00A07377"/>
    <w:rsid w:val="00A11B74"/>
    <w:rsid w:val="00A15126"/>
    <w:rsid w:val="00A1581D"/>
    <w:rsid w:val="00A16D6A"/>
    <w:rsid w:val="00A239A4"/>
    <w:rsid w:val="00A24446"/>
    <w:rsid w:val="00A2446A"/>
    <w:rsid w:val="00A24F57"/>
    <w:rsid w:val="00A25E46"/>
    <w:rsid w:val="00A3040D"/>
    <w:rsid w:val="00A3459E"/>
    <w:rsid w:val="00A34C29"/>
    <w:rsid w:val="00A35660"/>
    <w:rsid w:val="00A43110"/>
    <w:rsid w:val="00A46F2E"/>
    <w:rsid w:val="00A47CF7"/>
    <w:rsid w:val="00A5194D"/>
    <w:rsid w:val="00A528E8"/>
    <w:rsid w:val="00A54380"/>
    <w:rsid w:val="00A568D2"/>
    <w:rsid w:val="00A56F73"/>
    <w:rsid w:val="00A577D4"/>
    <w:rsid w:val="00A6191A"/>
    <w:rsid w:val="00A620F9"/>
    <w:rsid w:val="00A6341B"/>
    <w:rsid w:val="00A63655"/>
    <w:rsid w:val="00A66267"/>
    <w:rsid w:val="00A718D2"/>
    <w:rsid w:val="00A72916"/>
    <w:rsid w:val="00A741C6"/>
    <w:rsid w:val="00A82A22"/>
    <w:rsid w:val="00A85429"/>
    <w:rsid w:val="00A92E46"/>
    <w:rsid w:val="00A931E1"/>
    <w:rsid w:val="00A93DE1"/>
    <w:rsid w:val="00A93DEE"/>
    <w:rsid w:val="00A95B5D"/>
    <w:rsid w:val="00AA0748"/>
    <w:rsid w:val="00AA1637"/>
    <w:rsid w:val="00AA1876"/>
    <w:rsid w:val="00AA2115"/>
    <w:rsid w:val="00AA79D4"/>
    <w:rsid w:val="00AB26F7"/>
    <w:rsid w:val="00AB39E3"/>
    <w:rsid w:val="00AB3FE4"/>
    <w:rsid w:val="00AB441B"/>
    <w:rsid w:val="00AB5654"/>
    <w:rsid w:val="00AC0578"/>
    <w:rsid w:val="00AC0735"/>
    <w:rsid w:val="00AC12BD"/>
    <w:rsid w:val="00AC2A5F"/>
    <w:rsid w:val="00AC6723"/>
    <w:rsid w:val="00AD0D53"/>
    <w:rsid w:val="00AD0DB7"/>
    <w:rsid w:val="00AD5256"/>
    <w:rsid w:val="00AD62DA"/>
    <w:rsid w:val="00AD696D"/>
    <w:rsid w:val="00AE0561"/>
    <w:rsid w:val="00AE0A21"/>
    <w:rsid w:val="00AE249B"/>
    <w:rsid w:val="00AE66DB"/>
    <w:rsid w:val="00AE7838"/>
    <w:rsid w:val="00AF06C7"/>
    <w:rsid w:val="00AF18FE"/>
    <w:rsid w:val="00AF362C"/>
    <w:rsid w:val="00AF6F0A"/>
    <w:rsid w:val="00B00323"/>
    <w:rsid w:val="00B01DFD"/>
    <w:rsid w:val="00B06688"/>
    <w:rsid w:val="00B1019A"/>
    <w:rsid w:val="00B21062"/>
    <w:rsid w:val="00B21824"/>
    <w:rsid w:val="00B27830"/>
    <w:rsid w:val="00B30F8B"/>
    <w:rsid w:val="00B3237C"/>
    <w:rsid w:val="00B37756"/>
    <w:rsid w:val="00B40B7C"/>
    <w:rsid w:val="00B4162F"/>
    <w:rsid w:val="00B43FE6"/>
    <w:rsid w:val="00B45A3F"/>
    <w:rsid w:val="00B47708"/>
    <w:rsid w:val="00B50F36"/>
    <w:rsid w:val="00B526F9"/>
    <w:rsid w:val="00B53824"/>
    <w:rsid w:val="00B551F2"/>
    <w:rsid w:val="00B563DA"/>
    <w:rsid w:val="00B62D84"/>
    <w:rsid w:val="00B6577D"/>
    <w:rsid w:val="00B726E0"/>
    <w:rsid w:val="00B72781"/>
    <w:rsid w:val="00B778DB"/>
    <w:rsid w:val="00B86484"/>
    <w:rsid w:val="00B8732F"/>
    <w:rsid w:val="00B90AE7"/>
    <w:rsid w:val="00B912EF"/>
    <w:rsid w:val="00B9691A"/>
    <w:rsid w:val="00B973C8"/>
    <w:rsid w:val="00B9751B"/>
    <w:rsid w:val="00BA24F5"/>
    <w:rsid w:val="00BA6957"/>
    <w:rsid w:val="00BB2C58"/>
    <w:rsid w:val="00BB3DFA"/>
    <w:rsid w:val="00BB5A5A"/>
    <w:rsid w:val="00BB73DA"/>
    <w:rsid w:val="00BB7680"/>
    <w:rsid w:val="00BC08BA"/>
    <w:rsid w:val="00BC1EE4"/>
    <w:rsid w:val="00BC3EF2"/>
    <w:rsid w:val="00BD0229"/>
    <w:rsid w:val="00BD199C"/>
    <w:rsid w:val="00BD2E05"/>
    <w:rsid w:val="00BD375F"/>
    <w:rsid w:val="00BD3BBD"/>
    <w:rsid w:val="00BD5F70"/>
    <w:rsid w:val="00BD614E"/>
    <w:rsid w:val="00BD6838"/>
    <w:rsid w:val="00BE0B94"/>
    <w:rsid w:val="00BE1BF9"/>
    <w:rsid w:val="00BE1E6D"/>
    <w:rsid w:val="00BE211D"/>
    <w:rsid w:val="00BE3753"/>
    <w:rsid w:val="00BE40B8"/>
    <w:rsid w:val="00BE4D09"/>
    <w:rsid w:val="00BE637E"/>
    <w:rsid w:val="00BE67AC"/>
    <w:rsid w:val="00BE6B1F"/>
    <w:rsid w:val="00BF005F"/>
    <w:rsid w:val="00BF413A"/>
    <w:rsid w:val="00BF4383"/>
    <w:rsid w:val="00BF5250"/>
    <w:rsid w:val="00BF5C54"/>
    <w:rsid w:val="00BF6B6E"/>
    <w:rsid w:val="00C00F9F"/>
    <w:rsid w:val="00C03598"/>
    <w:rsid w:val="00C06156"/>
    <w:rsid w:val="00C06B05"/>
    <w:rsid w:val="00C173F2"/>
    <w:rsid w:val="00C17663"/>
    <w:rsid w:val="00C2016C"/>
    <w:rsid w:val="00C21A69"/>
    <w:rsid w:val="00C22B35"/>
    <w:rsid w:val="00C23EBC"/>
    <w:rsid w:val="00C25449"/>
    <w:rsid w:val="00C26165"/>
    <w:rsid w:val="00C361F7"/>
    <w:rsid w:val="00C36D6B"/>
    <w:rsid w:val="00C37917"/>
    <w:rsid w:val="00C40923"/>
    <w:rsid w:val="00C4259D"/>
    <w:rsid w:val="00C4623B"/>
    <w:rsid w:val="00C47038"/>
    <w:rsid w:val="00C5226E"/>
    <w:rsid w:val="00C56FC4"/>
    <w:rsid w:val="00C5764E"/>
    <w:rsid w:val="00C633C4"/>
    <w:rsid w:val="00C63EFB"/>
    <w:rsid w:val="00C64C47"/>
    <w:rsid w:val="00C82D75"/>
    <w:rsid w:val="00C8400A"/>
    <w:rsid w:val="00C86E1C"/>
    <w:rsid w:val="00C87D1C"/>
    <w:rsid w:val="00C9099E"/>
    <w:rsid w:val="00C90C6B"/>
    <w:rsid w:val="00C9367D"/>
    <w:rsid w:val="00C95EBC"/>
    <w:rsid w:val="00C96CCA"/>
    <w:rsid w:val="00CA042F"/>
    <w:rsid w:val="00CB06A5"/>
    <w:rsid w:val="00CB33D5"/>
    <w:rsid w:val="00CB5305"/>
    <w:rsid w:val="00CB758C"/>
    <w:rsid w:val="00CC2AB5"/>
    <w:rsid w:val="00CC6A59"/>
    <w:rsid w:val="00CD60F1"/>
    <w:rsid w:val="00CD7B8B"/>
    <w:rsid w:val="00CE019E"/>
    <w:rsid w:val="00CE0D5D"/>
    <w:rsid w:val="00CE0EBD"/>
    <w:rsid w:val="00CE1771"/>
    <w:rsid w:val="00CE4E3F"/>
    <w:rsid w:val="00CE538A"/>
    <w:rsid w:val="00CE70AF"/>
    <w:rsid w:val="00CF01B8"/>
    <w:rsid w:val="00CF1ACC"/>
    <w:rsid w:val="00CF2A90"/>
    <w:rsid w:val="00CF2E9D"/>
    <w:rsid w:val="00CF2F22"/>
    <w:rsid w:val="00CF6904"/>
    <w:rsid w:val="00D000EB"/>
    <w:rsid w:val="00D0060C"/>
    <w:rsid w:val="00D019A8"/>
    <w:rsid w:val="00D02BA1"/>
    <w:rsid w:val="00D040E0"/>
    <w:rsid w:val="00D04302"/>
    <w:rsid w:val="00D04347"/>
    <w:rsid w:val="00D06184"/>
    <w:rsid w:val="00D07BD3"/>
    <w:rsid w:val="00D11DC2"/>
    <w:rsid w:val="00D16011"/>
    <w:rsid w:val="00D21524"/>
    <w:rsid w:val="00D21A0F"/>
    <w:rsid w:val="00D2267E"/>
    <w:rsid w:val="00D23994"/>
    <w:rsid w:val="00D248B9"/>
    <w:rsid w:val="00D26766"/>
    <w:rsid w:val="00D3351B"/>
    <w:rsid w:val="00D3528D"/>
    <w:rsid w:val="00D36379"/>
    <w:rsid w:val="00D36904"/>
    <w:rsid w:val="00D36D93"/>
    <w:rsid w:val="00D37578"/>
    <w:rsid w:val="00D438BB"/>
    <w:rsid w:val="00D55189"/>
    <w:rsid w:val="00D5757D"/>
    <w:rsid w:val="00D60602"/>
    <w:rsid w:val="00D60AB1"/>
    <w:rsid w:val="00D61613"/>
    <w:rsid w:val="00D62617"/>
    <w:rsid w:val="00D63E21"/>
    <w:rsid w:val="00D710FF"/>
    <w:rsid w:val="00D72333"/>
    <w:rsid w:val="00D729AA"/>
    <w:rsid w:val="00D7386D"/>
    <w:rsid w:val="00D76584"/>
    <w:rsid w:val="00D76792"/>
    <w:rsid w:val="00D76FA4"/>
    <w:rsid w:val="00D823CF"/>
    <w:rsid w:val="00D8242A"/>
    <w:rsid w:val="00D8303A"/>
    <w:rsid w:val="00D85EAB"/>
    <w:rsid w:val="00D90BF0"/>
    <w:rsid w:val="00D93E38"/>
    <w:rsid w:val="00DA6881"/>
    <w:rsid w:val="00DB157F"/>
    <w:rsid w:val="00DB34B9"/>
    <w:rsid w:val="00DB5D35"/>
    <w:rsid w:val="00DB6875"/>
    <w:rsid w:val="00DC01B6"/>
    <w:rsid w:val="00DC0BA9"/>
    <w:rsid w:val="00DC300B"/>
    <w:rsid w:val="00DC41DA"/>
    <w:rsid w:val="00DD0DEB"/>
    <w:rsid w:val="00DE0CC9"/>
    <w:rsid w:val="00DE185F"/>
    <w:rsid w:val="00DE256B"/>
    <w:rsid w:val="00DF4634"/>
    <w:rsid w:val="00DF4988"/>
    <w:rsid w:val="00DF5BE0"/>
    <w:rsid w:val="00DF68B4"/>
    <w:rsid w:val="00DF6CE4"/>
    <w:rsid w:val="00DF78A3"/>
    <w:rsid w:val="00DF7AE3"/>
    <w:rsid w:val="00E0221A"/>
    <w:rsid w:val="00E03047"/>
    <w:rsid w:val="00E030BB"/>
    <w:rsid w:val="00E05529"/>
    <w:rsid w:val="00E062A6"/>
    <w:rsid w:val="00E2052E"/>
    <w:rsid w:val="00E20D9C"/>
    <w:rsid w:val="00E25A60"/>
    <w:rsid w:val="00E33898"/>
    <w:rsid w:val="00E34CD4"/>
    <w:rsid w:val="00E4006E"/>
    <w:rsid w:val="00E424CA"/>
    <w:rsid w:val="00E4252C"/>
    <w:rsid w:val="00E43099"/>
    <w:rsid w:val="00E51650"/>
    <w:rsid w:val="00E52B19"/>
    <w:rsid w:val="00E52ED2"/>
    <w:rsid w:val="00E6173E"/>
    <w:rsid w:val="00E64264"/>
    <w:rsid w:val="00E65254"/>
    <w:rsid w:val="00E660C7"/>
    <w:rsid w:val="00E70B58"/>
    <w:rsid w:val="00E70C63"/>
    <w:rsid w:val="00E72E66"/>
    <w:rsid w:val="00E77452"/>
    <w:rsid w:val="00E811E6"/>
    <w:rsid w:val="00E85692"/>
    <w:rsid w:val="00E85FBD"/>
    <w:rsid w:val="00E864D0"/>
    <w:rsid w:val="00E870BC"/>
    <w:rsid w:val="00E9090F"/>
    <w:rsid w:val="00E9396A"/>
    <w:rsid w:val="00E96E06"/>
    <w:rsid w:val="00E9706E"/>
    <w:rsid w:val="00E97E70"/>
    <w:rsid w:val="00EA3AAA"/>
    <w:rsid w:val="00EA4670"/>
    <w:rsid w:val="00EA58FF"/>
    <w:rsid w:val="00EB162F"/>
    <w:rsid w:val="00EB2229"/>
    <w:rsid w:val="00EB3AE0"/>
    <w:rsid w:val="00EB3DC0"/>
    <w:rsid w:val="00ED2BEA"/>
    <w:rsid w:val="00ED4163"/>
    <w:rsid w:val="00ED4257"/>
    <w:rsid w:val="00ED4DC2"/>
    <w:rsid w:val="00ED5AF5"/>
    <w:rsid w:val="00EE040E"/>
    <w:rsid w:val="00EE6EDE"/>
    <w:rsid w:val="00EF0FB7"/>
    <w:rsid w:val="00EF16D5"/>
    <w:rsid w:val="00EF30BA"/>
    <w:rsid w:val="00EF3B81"/>
    <w:rsid w:val="00EF49C4"/>
    <w:rsid w:val="00EF54BC"/>
    <w:rsid w:val="00EF6443"/>
    <w:rsid w:val="00EF68C1"/>
    <w:rsid w:val="00F00832"/>
    <w:rsid w:val="00F01B38"/>
    <w:rsid w:val="00F033C1"/>
    <w:rsid w:val="00F044A7"/>
    <w:rsid w:val="00F06201"/>
    <w:rsid w:val="00F130F6"/>
    <w:rsid w:val="00F14A5C"/>
    <w:rsid w:val="00F173D9"/>
    <w:rsid w:val="00F177A4"/>
    <w:rsid w:val="00F21EEF"/>
    <w:rsid w:val="00F2279A"/>
    <w:rsid w:val="00F25642"/>
    <w:rsid w:val="00F270F2"/>
    <w:rsid w:val="00F277B7"/>
    <w:rsid w:val="00F33ED3"/>
    <w:rsid w:val="00F3625D"/>
    <w:rsid w:val="00F406BE"/>
    <w:rsid w:val="00F43D81"/>
    <w:rsid w:val="00F44D59"/>
    <w:rsid w:val="00F50781"/>
    <w:rsid w:val="00F52064"/>
    <w:rsid w:val="00F5306E"/>
    <w:rsid w:val="00F5345A"/>
    <w:rsid w:val="00F54453"/>
    <w:rsid w:val="00F54E4E"/>
    <w:rsid w:val="00F579A2"/>
    <w:rsid w:val="00F61CFC"/>
    <w:rsid w:val="00F62875"/>
    <w:rsid w:val="00F63540"/>
    <w:rsid w:val="00F64D73"/>
    <w:rsid w:val="00F64DD9"/>
    <w:rsid w:val="00F679BA"/>
    <w:rsid w:val="00F67D98"/>
    <w:rsid w:val="00F71A54"/>
    <w:rsid w:val="00F746EC"/>
    <w:rsid w:val="00F7492A"/>
    <w:rsid w:val="00F750B4"/>
    <w:rsid w:val="00F75631"/>
    <w:rsid w:val="00F75AEE"/>
    <w:rsid w:val="00F827BA"/>
    <w:rsid w:val="00F869E3"/>
    <w:rsid w:val="00F93FE4"/>
    <w:rsid w:val="00F96363"/>
    <w:rsid w:val="00F979C8"/>
    <w:rsid w:val="00F97AC4"/>
    <w:rsid w:val="00FA28F5"/>
    <w:rsid w:val="00FA5948"/>
    <w:rsid w:val="00FA5E1F"/>
    <w:rsid w:val="00FA7650"/>
    <w:rsid w:val="00FB0BA3"/>
    <w:rsid w:val="00FB2047"/>
    <w:rsid w:val="00FB3248"/>
    <w:rsid w:val="00FB3D54"/>
    <w:rsid w:val="00FC0DCC"/>
    <w:rsid w:val="00FC45AD"/>
    <w:rsid w:val="00FC4865"/>
    <w:rsid w:val="00FD25DC"/>
    <w:rsid w:val="00FD3053"/>
    <w:rsid w:val="00FD4CE4"/>
    <w:rsid w:val="00FD7D59"/>
    <w:rsid w:val="00FE21C6"/>
    <w:rsid w:val="00FE4C77"/>
    <w:rsid w:val="00FE6C12"/>
    <w:rsid w:val="00FF225E"/>
    <w:rsid w:val="00FF4D84"/>
    <w:rsid w:val="00FF5274"/>
    <w:rsid w:val="00FF5B85"/>
    <w:rsid w:val="00FF6446"/>
    <w:rsid w:val="7596B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53988D"/>
  <w15:docId w15:val="{36E95DC3-9287-45D8-AC07-446E003E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3469"/>
    <w:rPr>
      <w:rFonts w:eastAsia="Batang"/>
      <w:lang w:eastAsia="ko-KR"/>
    </w:rPr>
  </w:style>
  <w:style w:type="paragraph" w:styleId="Heading2">
    <w:name w:val="heading 2"/>
    <w:basedOn w:val="Normal"/>
    <w:link w:val="Heading2Char"/>
    <w:uiPriority w:val="9"/>
    <w:qFormat/>
    <w:rsid w:val="00D04347"/>
    <w:pPr>
      <w:spacing w:after="240"/>
      <w:outlineLvl w:val="1"/>
    </w:pPr>
    <w:rPr>
      <w:rFonts w:ascii="Arial" w:eastAsia="Times New Roman" w:hAnsi="Arial" w:cs="Arial"/>
      <w:b/>
      <w:bCs/>
      <w:color w:val="FFFFFF"/>
      <w:sz w:val="17"/>
      <w:szCs w:val="17"/>
      <w:lang w:eastAsia="en-US"/>
    </w:rPr>
  </w:style>
  <w:style w:type="paragraph" w:styleId="Heading3">
    <w:name w:val="heading 3"/>
    <w:basedOn w:val="Normal"/>
    <w:link w:val="Heading3Char"/>
    <w:uiPriority w:val="9"/>
    <w:qFormat/>
    <w:rsid w:val="00D04347"/>
    <w:pPr>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AFA"/>
    <w:pPr>
      <w:tabs>
        <w:tab w:val="center" w:pos="4320"/>
        <w:tab w:val="right" w:pos="8640"/>
      </w:tabs>
    </w:pPr>
  </w:style>
  <w:style w:type="paragraph" w:styleId="Footer">
    <w:name w:val="footer"/>
    <w:basedOn w:val="Normal"/>
    <w:link w:val="FooterChar"/>
    <w:uiPriority w:val="99"/>
    <w:rsid w:val="0008100E"/>
    <w:pPr>
      <w:tabs>
        <w:tab w:val="center" w:pos="4320"/>
        <w:tab w:val="right" w:pos="8640"/>
      </w:tabs>
    </w:pPr>
    <w:rPr>
      <w:rFonts w:ascii="Arial" w:hAnsi="Arial"/>
      <w:color w:val="000000"/>
      <w:sz w:val="16"/>
    </w:rPr>
  </w:style>
  <w:style w:type="character" w:styleId="Hyperlink">
    <w:name w:val="Hyperlink"/>
    <w:basedOn w:val="DefaultParagraphFont"/>
    <w:rsid w:val="004D7AFA"/>
    <w:rPr>
      <w:color w:val="0000FF"/>
      <w:u w:val="single"/>
    </w:rPr>
  </w:style>
  <w:style w:type="character" w:styleId="PageNumber">
    <w:name w:val="page number"/>
    <w:basedOn w:val="DefaultParagraphFont"/>
    <w:rsid w:val="004D7AFA"/>
  </w:style>
  <w:style w:type="character" w:styleId="FollowedHyperlink">
    <w:name w:val="FollowedHyperlink"/>
    <w:basedOn w:val="DefaultParagraphFont"/>
    <w:rsid w:val="004D7AFA"/>
    <w:rPr>
      <w:color w:val="800080"/>
      <w:u w:val="single"/>
    </w:rPr>
  </w:style>
  <w:style w:type="paragraph" w:customStyle="1" w:styleId="OHSUpagenumber">
    <w:name w:val="*OHSU page number"/>
    <w:rsid w:val="004D7AFA"/>
    <w:pPr>
      <w:jc w:val="right"/>
    </w:pPr>
    <w:rPr>
      <w:rFonts w:ascii="Arial" w:hAnsi="Arial"/>
      <w:sz w:val="16"/>
    </w:rPr>
  </w:style>
  <w:style w:type="paragraph" w:customStyle="1" w:styleId="OHSUletterbody">
    <w:name w:val="OHSU letter body"/>
    <w:rsid w:val="004D7AFA"/>
    <w:pPr>
      <w:spacing w:after="240" w:line="280" w:lineRule="exact"/>
    </w:pPr>
    <w:rPr>
      <w:sz w:val="22"/>
    </w:rPr>
  </w:style>
  <w:style w:type="paragraph" w:customStyle="1" w:styleId="OHSUsignature1">
    <w:name w:val="OHSU signature 1"/>
    <w:rsid w:val="00605F17"/>
    <w:pPr>
      <w:ind w:left="-2707" w:right="8280"/>
    </w:pPr>
    <w:rPr>
      <w:rFonts w:ascii="Arial" w:hAnsi="Arial"/>
      <w:color w:val="58A618"/>
    </w:rPr>
  </w:style>
  <w:style w:type="paragraph" w:customStyle="1" w:styleId="OHSUsignature2">
    <w:name w:val="OHSU signature 2"/>
    <w:basedOn w:val="OHSUsignature1"/>
    <w:rsid w:val="00605F17"/>
    <w:pPr>
      <w:spacing w:after="120"/>
    </w:pPr>
  </w:style>
  <w:style w:type="paragraph" w:customStyle="1" w:styleId="OHSUdepartment1">
    <w:name w:val="OHSU department 1"/>
    <w:rsid w:val="00605F17"/>
    <w:pPr>
      <w:ind w:left="-2707" w:right="8280"/>
    </w:pPr>
    <w:rPr>
      <w:rFonts w:ascii="Arial" w:hAnsi="Arial"/>
      <w:b/>
      <w:color w:val="002776"/>
      <w:sz w:val="16"/>
    </w:rPr>
  </w:style>
  <w:style w:type="paragraph" w:customStyle="1" w:styleId="OHSUdepartment2">
    <w:name w:val="OHSU department 2"/>
    <w:basedOn w:val="OHSUdepartment1"/>
    <w:rsid w:val="004D7AFA"/>
    <w:pPr>
      <w:spacing w:after="120"/>
    </w:pPr>
  </w:style>
  <w:style w:type="paragraph" w:customStyle="1" w:styleId="OHSUaddress">
    <w:name w:val="OHSU address"/>
    <w:rsid w:val="00605F17"/>
    <w:pPr>
      <w:ind w:left="-2563" w:right="8280" w:hanging="144"/>
    </w:pPr>
    <w:rPr>
      <w:rFonts w:ascii="Arial" w:hAnsi="Arial"/>
      <w:color w:val="002776"/>
      <w:sz w:val="16"/>
    </w:rPr>
  </w:style>
  <w:style w:type="paragraph" w:styleId="BalloonText">
    <w:name w:val="Balloon Text"/>
    <w:basedOn w:val="Normal"/>
    <w:link w:val="BalloonTextChar"/>
    <w:uiPriority w:val="99"/>
    <w:semiHidden/>
    <w:unhideWhenUsed/>
    <w:rsid w:val="00B00323"/>
    <w:rPr>
      <w:rFonts w:ascii="Tahoma" w:hAnsi="Tahoma"/>
      <w:sz w:val="16"/>
      <w:szCs w:val="16"/>
    </w:rPr>
  </w:style>
  <w:style w:type="paragraph" w:customStyle="1" w:styleId="OHSUname">
    <w:name w:val="OHSU name"/>
    <w:basedOn w:val="OHSUaddress"/>
    <w:rsid w:val="004D7989"/>
    <w:pPr>
      <w:spacing w:before="240"/>
    </w:pPr>
    <w:rPr>
      <w:b/>
    </w:rPr>
  </w:style>
  <w:style w:type="paragraph" w:customStyle="1" w:styleId="OHSUtitle">
    <w:name w:val="OHSU title"/>
    <w:basedOn w:val="OHSUaddress"/>
    <w:rsid w:val="004D7989"/>
    <w:rPr>
      <w:i/>
    </w:rPr>
  </w:style>
  <w:style w:type="paragraph" w:customStyle="1" w:styleId="OHSUemail">
    <w:name w:val="OHSU email"/>
    <w:basedOn w:val="OHSUtitle"/>
    <w:rsid w:val="004D7989"/>
    <w:rPr>
      <w:i w:val="0"/>
    </w:rPr>
  </w:style>
  <w:style w:type="character" w:customStyle="1" w:styleId="BalloonTextChar">
    <w:name w:val="Balloon Text Char"/>
    <w:basedOn w:val="DefaultParagraphFont"/>
    <w:link w:val="BalloonText"/>
    <w:uiPriority w:val="99"/>
    <w:semiHidden/>
    <w:rsid w:val="00B00323"/>
    <w:rPr>
      <w:rFonts w:ascii="Tahoma" w:hAnsi="Tahoma"/>
      <w:sz w:val="16"/>
      <w:szCs w:val="16"/>
    </w:rPr>
  </w:style>
  <w:style w:type="character" w:customStyle="1" w:styleId="FooterChar">
    <w:name w:val="Footer Char"/>
    <w:basedOn w:val="DefaultParagraphFont"/>
    <w:link w:val="Footer"/>
    <w:uiPriority w:val="99"/>
    <w:rsid w:val="0008100E"/>
    <w:rPr>
      <w:rFonts w:ascii="Arial" w:hAnsi="Arial"/>
      <w:color w:val="000000"/>
      <w:sz w:val="16"/>
      <w:szCs w:val="24"/>
      <w:lang w:val="en-US" w:eastAsia="en-US" w:bidi="ar-SA"/>
    </w:rPr>
  </w:style>
  <w:style w:type="paragraph" w:customStyle="1" w:styleId="Normal12">
    <w:name w:val="Normal 12"/>
    <w:basedOn w:val="Normal"/>
    <w:rsid w:val="00CB06A5"/>
    <w:pPr>
      <w:jc w:val="both"/>
    </w:pPr>
    <w:rPr>
      <w:rFonts w:ascii="Arial" w:eastAsia="Times New Roman" w:hAnsi="Arial"/>
      <w:szCs w:val="20"/>
      <w:lang w:eastAsia="en-US"/>
    </w:rPr>
  </w:style>
  <w:style w:type="paragraph" w:styleId="ListParagraph">
    <w:name w:val="List Paragraph"/>
    <w:basedOn w:val="Normal"/>
    <w:uiPriority w:val="34"/>
    <w:qFormat/>
    <w:rsid w:val="00974663"/>
    <w:pPr>
      <w:ind w:left="720"/>
      <w:contextualSpacing/>
    </w:pPr>
  </w:style>
  <w:style w:type="paragraph" w:styleId="PlainText">
    <w:name w:val="Plain Text"/>
    <w:basedOn w:val="Normal"/>
    <w:link w:val="PlainTextChar"/>
    <w:uiPriority w:val="99"/>
    <w:unhideWhenUsed/>
    <w:rsid w:val="0097466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74663"/>
    <w:rPr>
      <w:rFonts w:ascii="Consolas" w:eastAsia="Calibri" w:hAnsi="Consolas"/>
      <w:sz w:val="21"/>
      <w:szCs w:val="21"/>
    </w:rPr>
  </w:style>
  <w:style w:type="paragraph" w:styleId="Title">
    <w:name w:val="Title"/>
    <w:basedOn w:val="Normal"/>
    <w:link w:val="TitleChar"/>
    <w:qFormat/>
    <w:rsid w:val="00D16011"/>
    <w:pPr>
      <w:jc w:val="center"/>
    </w:pPr>
    <w:rPr>
      <w:rFonts w:eastAsia="Times New Roman"/>
      <w:b/>
      <w:sz w:val="28"/>
      <w:lang w:eastAsia="en-US"/>
    </w:rPr>
  </w:style>
  <w:style w:type="character" w:customStyle="1" w:styleId="TitleChar">
    <w:name w:val="Title Char"/>
    <w:basedOn w:val="DefaultParagraphFont"/>
    <w:link w:val="Title"/>
    <w:rsid w:val="00D16011"/>
    <w:rPr>
      <w:b/>
      <w:sz w:val="28"/>
    </w:rPr>
  </w:style>
  <w:style w:type="character" w:customStyle="1" w:styleId="Heading2Char">
    <w:name w:val="Heading 2 Char"/>
    <w:basedOn w:val="DefaultParagraphFont"/>
    <w:link w:val="Heading2"/>
    <w:uiPriority w:val="9"/>
    <w:rsid w:val="00D04347"/>
    <w:rPr>
      <w:rFonts w:ascii="Arial" w:hAnsi="Arial" w:cs="Arial"/>
      <w:b/>
      <w:bCs/>
      <w:color w:val="FFFFFF"/>
      <w:sz w:val="17"/>
      <w:szCs w:val="17"/>
    </w:rPr>
  </w:style>
  <w:style w:type="character" w:customStyle="1" w:styleId="Heading3Char">
    <w:name w:val="Heading 3 Char"/>
    <w:basedOn w:val="DefaultParagraphFont"/>
    <w:link w:val="Heading3"/>
    <w:uiPriority w:val="9"/>
    <w:rsid w:val="00D04347"/>
    <w:rPr>
      <w:b/>
      <w:bCs/>
      <w:sz w:val="27"/>
      <w:szCs w:val="27"/>
    </w:rPr>
  </w:style>
  <w:style w:type="paragraph" w:customStyle="1" w:styleId="font8">
    <w:name w:val="font_8"/>
    <w:basedOn w:val="Normal"/>
    <w:rsid w:val="005934D7"/>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5934D7"/>
  </w:style>
  <w:style w:type="character" w:customStyle="1" w:styleId="author-232085815">
    <w:name w:val="author-232085815"/>
    <w:basedOn w:val="DefaultParagraphFont"/>
    <w:rsid w:val="00661C41"/>
  </w:style>
  <w:style w:type="character" w:styleId="Mention">
    <w:name w:val="Mention"/>
    <w:basedOn w:val="DefaultParagraphFont"/>
    <w:uiPriority w:val="99"/>
    <w:semiHidden/>
    <w:unhideWhenUsed/>
    <w:rsid w:val="00AC12BD"/>
    <w:rPr>
      <w:color w:val="2B579A"/>
      <w:shd w:val="clear" w:color="auto" w:fill="E6E6E6"/>
    </w:rPr>
  </w:style>
  <w:style w:type="character" w:styleId="UnresolvedMention">
    <w:name w:val="Unresolved Mention"/>
    <w:basedOn w:val="DefaultParagraphFont"/>
    <w:uiPriority w:val="99"/>
    <w:semiHidden/>
    <w:unhideWhenUsed/>
    <w:rsid w:val="00291126"/>
    <w:rPr>
      <w:color w:val="808080"/>
      <w:shd w:val="clear" w:color="auto" w:fill="E6E6E6"/>
    </w:rPr>
  </w:style>
  <w:style w:type="table" w:styleId="TableGrid">
    <w:name w:val="Table Grid"/>
    <w:basedOn w:val="TableNormal"/>
    <w:rsid w:val="0064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644D2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4919">
      <w:bodyDiv w:val="1"/>
      <w:marLeft w:val="0"/>
      <w:marRight w:val="0"/>
      <w:marTop w:val="0"/>
      <w:marBottom w:val="0"/>
      <w:divBdr>
        <w:top w:val="none" w:sz="0" w:space="0" w:color="auto"/>
        <w:left w:val="none" w:sz="0" w:space="0" w:color="auto"/>
        <w:bottom w:val="none" w:sz="0" w:space="0" w:color="auto"/>
        <w:right w:val="none" w:sz="0" w:space="0" w:color="auto"/>
      </w:divBdr>
    </w:div>
    <w:div w:id="257759954">
      <w:bodyDiv w:val="1"/>
      <w:marLeft w:val="0"/>
      <w:marRight w:val="0"/>
      <w:marTop w:val="0"/>
      <w:marBottom w:val="0"/>
      <w:divBdr>
        <w:top w:val="none" w:sz="0" w:space="0" w:color="auto"/>
        <w:left w:val="none" w:sz="0" w:space="0" w:color="auto"/>
        <w:bottom w:val="none" w:sz="0" w:space="0" w:color="auto"/>
        <w:right w:val="none" w:sz="0" w:space="0" w:color="auto"/>
      </w:divBdr>
    </w:div>
    <w:div w:id="693700009">
      <w:bodyDiv w:val="1"/>
      <w:marLeft w:val="0"/>
      <w:marRight w:val="0"/>
      <w:marTop w:val="0"/>
      <w:marBottom w:val="0"/>
      <w:divBdr>
        <w:top w:val="none" w:sz="0" w:space="0" w:color="auto"/>
        <w:left w:val="none" w:sz="0" w:space="0" w:color="auto"/>
        <w:bottom w:val="none" w:sz="0" w:space="0" w:color="auto"/>
        <w:right w:val="none" w:sz="0" w:space="0" w:color="auto"/>
      </w:divBdr>
    </w:div>
    <w:div w:id="733508869">
      <w:bodyDiv w:val="1"/>
      <w:marLeft w:val="0"/>
      <w:marRight w:val="0"/>
      <w:marTop w:val="0"/>
      <w:marBottom w:val="0"/>
      <w:divBdr>
        <w:top w:val="none" w:sz="0" w:space="0" w:color="auto"/>
        <w:left w:val="none" w:sz="0" w:space="0" w:color="auto"/>
        <w:bottom w:val="none" w:sz="0" w:space="0" w:color="auto"/>
        <w:right w:val="none" w:sz="0" w:space="0" w:color="auto"/>
      </w:divBdr>
    </w:div>
    <w:div w:id="7852723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65">
          <w:marLeft w:val="0"/>
          <w:marRight w:val="0"/>
          <w:marTop w:val="0"/>
          <w:marBottom w:val="0"/>
          <w:divBdr>
            <w:top w:val="none" w:sz="0" w:space="0" w:color="auto"/>
            <w:left w:val="none" w:sz="0" w:space="0" w:color="auto"/>
            <w:bottom w:val="none" w:sz="0" w:space="0" w:color="auto"/>
            <w:right w:val="none" w:sz="0" w:space="0" w:color="auto"/>
          </w:divBdr>
          <w:divsChild>
            <w:div w:id="552427705">
              <w:marLeft w:val="0"/>
              <w:marRight w:val="0"/>
              <w:marTop w:val="0"/>
              <w:marBottom w:val="15"/>
              <w:divBdr>
                <w:top w:val="none" w:sz="0" w:space="0" w:color="auto"/>
                <w:left w:val="none" w:sz="0" w:space="0" w:color="auto"/>
                <w:bottom w:val="none" w:sz="0" w:space="0" w:color="auto"/>
                <w:right w:val="none" w:sz="0" w:space="0" w:color="auto"/>
              </w:divBdr>
              <w:divsChild>
                <w:div w:id="1330447665">
                  <w:marLeft w:val="0"/>
                  <w:marRight w:val="0"/>
                  <w:marTop w:val="0"/>
                  <w:marBottom w:val="0"/>
                  <w:divBdr>
                    <w:top w:val="none" w:sz="0" w:space="0" w:color="auto"/>
                    <w:left w:val="none" w:sz="0" w:space="0" w:color="auto"/>
                    <w:bottom w:val="none" w:sz="0" w:space="0" w:color="auto"/>
                    <w:right w:val="none" w:sz="0" w:space="0" w:color="auto"/>
                  </w:divBdr>
                  <w:divsChild>
                    <w:div w:id="1921525891">
                      <w:marLeft w:val="0"/>
                      <w:marRight w:val="0"/>
                      <w:marTop w:val="0"/>
                      <w:marBottom w:val="0"/>
                      <w:divBdr>
                        <w:top w:val="none" w:sz="0" w:space="0" w:color="auto"/>
                        <w:left w:val="none" w:sz="0" w:space="0" w:color="auto"/>
                        <w:bottom w:val="none" w:sz="0" w:space="0" w:color="auto"/>
                        <w:right w:val="none" w:sz="0" w:space="0" w:color="auto"/>
                      </w:divBdr>
                      <w:divsChild>
                        <w:div w:id="1561742391">
                          <w:marLeft w:val="0"/>
                          <w:marRight w:val="0"/>
                          <w:marTop w:val="0"/>
                          <w:marBottom w:val="0"/>
                          <w:divBdr>
                            <w:top w:val="single" w:sz="2" w:space="0" w:color="772222"/>
                            <w:left w:val="none" w:sz="0" w:space="0" w:color="auto"/>
                            <w:bottom w:val="none" w:sz="0" w:space="0" w:color="auto"/>
                            <w:right w:val="none" w:sz="0" w:space="0" w:color="auto"/>
                          </w:divBdr>
                          <w:divsChild>
                            <w:div w:id="2036230524">
                              <w:marLeft w:val="0"/>
                              <w:marRight w:val="0"/>
                              <w:marTop w:val="0"/>
                              <w:marBottom w:val="0"/>
                              <w:divBdr>
                                <w:top w:val="none" w:sz="0" w:space="0" w:color="auto"/>
                                <w:left w:val="none" w:sz="0" w:space="0" w:color="auto"/>
                                <w:bottom w:val="none" w:sz="0" w:space="0" w:color="auto"/>
                                <w:right w:val="none" w:sz="0" w:space="0" w:color="auto"/>
                              </w:divBdr>
                              <w:divsChild>
                                <w:div w:id="78795885">
                                  <w:marLeft w:val="0"/>
                                  <w:marRight w:val="0"/>
                                  <w:marTop w:val="0"/>
                                  <w:marBottom w:val="0"/>
                                  <w:divBdr>
                                    <w:top w:val="none" w:sz="0" w:space="0" w:color="auto"/>
                                    <w:left w:val="none" w:sz="0" w:space="0" w:color="auto"/>
                                    <w:bottom w:val="none" w:sz="0" w:space="0" w:color="auto"/>
                                    <w:right w:val="none" w:sz="0" w:space="0" w:color="auto"/>
                                  </w:divBdr>
                                  <w:divsChild>
                                    <w:div w:id="1983348218">
                                      <w:marLeft w:val="0"/>
                                      <w:marRight w:val="0"/>
                                      <w:marTop w:val="0"/>
                                      <w:marBottom w:val="0"/>
                                      <w:divBdr>
                                        <w:top w:val="none" w:sz="0" w:space="0" w:color="auto"/>
                                        <w:left w:val="none" w:sz="0" w:space="0" w:color="auto"/>
                                        <w:bottom w:val="none" w:sz="0" w:space="0" w:color="auto"/>
                                        <w:right w:val="none" w:sz="0" w:space="0" w:color="auto"/>
                                      </w:divBdr>
                                      <w:divsChild>
                                        <w:div w:id="276983031">
                                          <w:marLeft w:val="0"/>
                                          <w:marRight w:val="0"/>
                                          <w:marTop w:val="0"/>
                                          <w:marBottom w:val="0"/>
                                          <w:divBdr>
                                            <w:top w:val="none" w:sz="0" w:space="0" w:color="auto"/>
                                            <w:left w:val="none" w:sz="0" w:space="0" w:color="auto"/>
                                            <w:bottom w:val="none" w:sz="0" w:space="0" w:color="auto"/>
                                            <w:right w:val="none" w:sz="0" w:space="0" w:color="auto"/>
                                          </w:divBdr>
                                          <w:divsChild>
                                            <w:div w:id="1892374705">
                                              <w:marLeft w:val="0"/>
                                              <w:marRight w:val="0"/>
                                              <w:marTop w:val="0"/>
                                              <w:marBottom w:val="0"/>
                                              <w:divBdr>
                                                <w:top w:val="none" w:sz="0" w:space="0" w:color="auto"/>
                                                <w:left w:val="none" w:sz="0" w:space="0" w:color="auto"/>
                                                <w:bottom w:val="none" w:sz="0" w:space="0" w:color="auto"/>
                                                <w:right w:val="none" w:sz="0" w:space="0" w:color="auto"/>
                                              </w:divBdr>
                                              <w:divsChild>
                                                <w:div w:id="1950163606">
                                                  <w:marLeft w:val="0"/>
                                                  <w:marRight w:val="0"/>
                                                  <w:marTop w:val="0"/>
                                                  <w:marBottom w:val="0"/>
                                                  <w:divBdr>
                                                    <w:top w:val="none" w:sz="0" w:space="0" w:color="auto"/>
                                                    <w:left w:val="none" w:sz="0" w:space="0" w:color="auto"/>
                                                    <w:bottom w:val="none" w:sz="0" w:space="0" w:color="auto"/>
                                                    <w:right w:val="none" w:sz="0" w:space="0" w:color="auto"/>
                                                  </w:divBdr>
                                                  <w:divsChild>
                                                    <w:div w:id="1003969345">
                                                      <w:marLeft w:val="0"/>
                                                      <w:marRight w:val="0"/>
                                                      <w:marTop w:val="0"/>
                                                      <w:marBottom w:val="0"/>
                                                      <w:divBdr>
                                                        <w:top w:val="none" w:sz="0" w:space="0" w:color="auto"/>
                                                        <w:left w:val="none" w:sz="0" w:space="0" w:color="auto"/>
                                                        <w:bottom w:val="none" w:sz="0" w:space="0" w:color="auto"/>
                                                        <w:right w:val="none" w:sz="0" w:space="0" w:color="auto"/>
                                                      </w:divBdr>
                                                      <w:divsChild>
                                                        <w:div w:id="629088119">
                                                          <w:marLeft w:val="0"/>
                                                          <w:marRight w:val="0"/>
                                                          <w:marTop w:val="450"/>
                                                          <w:marBottom w:val="450"/>
                                                          <w:divBdr>
                                                            <w:top w:val="none" w:sz="0" w:space="0" w:color="auto"/>
                                                            <w:left w:val="none" w:sz="0" w:space="0" w:color="auto"/>
                                                            <w:bottom w:val="none" w:sz="0" w:space="0" w:color="auto"/>
                                                            <w:right w:val="none" w:sz="0" w:space="0" w:color="auto"/>
                                                          </w:divBdr>
                                                          <w:divsChild>
                                                            <w:div w:id="142358329">
                                                              <w:marLeft w:val="0"/>
                                                              <w:marRight w:val="0"/>
                                                              <w:marTop w:val="0"/>
                                                              <w:marBottom w:val="0"/>
                                                              <w:divBdr>
                                                                <w:top w:val="none" w:sz="0" w:space="0" w:color="auto"/>
                                                                <w:left w:val="none" w:sz="0" w:space="0" w:color="auto"/>
                                                                <w:bottom w:val="none" w:sz="0" w:space="0" w:color="auto"/>
                                                                <w:right w:val="none" w:sz="0" w:space="0" w:color="auto"/>
                                                              </w:divBdr>
                                                              <w:divsChild>
                                                                <w:div w:id="885336841">
                                                                  <w:marLeft w:val="0"/>
                                                                  <w:marRight w:val="0"/>
                                                                  <w:marTop w:val="0"/>
                                                                  <w:marBottom w:val="0"/>
                                                                  <w:divBdr>
                                                                    <w:top w:val="none" w:sz="0" w:space="0" w:color="auto"/>
                                                                    <w:left w:val="none" w:sz="0" w:space="0" w:color="auto"/>
                                                                    <w:bottom w:val="none" w:sz="0" w:space="0" w:color="auto"/>
                                                                    <w:right w:val="none" w:sz="0" w:space="0" w:color="auto"/>
                                                                  </w:divBdr>
                                                                  <w:divsChild>
                                                                    <w:div w:id="1537042157">
                                                                      <w:marLeft w:val="0"/>
                                                                      <w:marRight w:val="0"/>
                                                                      <w:marTop w:val="0"/>
                                                                      <w:marBottom w:val="0"/>
                                                                      <w:divBdr>
                                                                        <w:top w:val="none" w:sz="0" w:space="0" w:color="auto"/>
                                                                        <w:left w:val="none" w:sz="0" w:space="0" w:color="auto"/>
                                                                        <w:bottom w:val="none" w:sz="0" w:space="0" w:color="auto"/>
                                                                        <w:right w:val="none" w:sz="0" w:space="0" w:color="auto"/>
                                                                      </w:divBdr>
                                                                      <w:divsChild>
                                                                        <w:div w:id="1054550541">
                                                                          <w:marLeft w:val="0"/>
                                                                          <w:marRight w:val="0"/>
                                                                          <w:marTop w:val="0"/>
                                                                          <w:marBottom w:val="0"/>
                                                                          <w:divBdr>
                                                                            <w:top w:val="none" w:sz="0" w:space="0" w:color="auto"/>
                                                                            <w:left w:val="none" w:sz="0" w:space="0" w:color="auto"/>
                                                                            <w:bottom w:val="none" w:sz="0" w:space="0" w:color="auto"/>
                                                                            <w:right w:val="none" w:sz="0" w:space="0" w:color="auto"/>
                                                                          </w:divBdr>
                                                                          <w:divsChild>
                                                                            <w:div w:id="1943681967">
                                                                              <w:marLeft w:val="0"/>
                                                                              <w:marRight w:val="0"/>
                                                                              <w:marTop w:val="0"/>
                                                                              <w:marBottom w:val="375"/>
                                                                              <w:divBdr>
                                                                                <w:top w:val="none" w:sz="0" w:space="0" w:color="auto"/>
                                                                                <w:left w:val="none" w:sz="0" w:space="0" w:color="auto"/>
                                                                                <w:bottom w:val="none" w:sz="0" w:space="0" w:color="auto"/>
                                                                                <w:right w:val="none" w:sz="0" w:space="0" w:color="auto"/>
                                                                              </w:divBdr>
                                                                              <w:divsChild>
                                                                                <w:div w:id="16290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357279">
      <w:bodyDiv w:val="1"/>
      <w:marLeft w:val="0"/>
      <w:marRight w:val="0"/>
      <w:marTop w:val="0"/>
      <w:marBottom w:val="0"/>
      <w:divBdr>
        <w:top w:val="none" w:sz="0" w:space="0" w:color="auto"/>
        <w:left w:val="none" w:sz="0" w:space="0" w:color="auto"/>
        <w:bottom w:val="none" w:sz="0" w:space="0" w:color="auto"/>
        <w:right w:val="none" w:sz="0" w:space="0" w:color="auto"/>
      </w:divBdr>
    </w:div>
    <w:div w:id="1092972687">
      <w:bodyDiv w:val="1"/>
      <w:marLeft w:val="0"/>
      <w:marRight w:val="0"/>
      <w:marTop w:val="0"/>
      <w:marBottom w:val="0"/>
      <w:divBdr>
        <w:top w:val="none" w:sz="0" w:space="0" w:color="auto"/>
        <w:left w:val="none" w:sz="0" w:space="0" w:color="auto"/>
        <w:bottom w:val="none" w:sz="0" w:space="0" w:color="auto"/>
        <w:right w:val="none" w:sz="0" w:space="0" w:color="auto"/>
      </w:divBdr>
    </w:div>
    <w:div w:id="1581408608">
      <w:bodyDiv w:val="1"/>
      <w:marLeft w:val="0"/>
      <w:marRight w:val="0"/>
      <w:marTop w:val="0"/>
      <w:marBottom w:val="0"/>
      <w:divBdr>
        <w:top w:val="none" w:sz="0" w:space="0" w:color="auto"/>
        <w:left w:val="none" w:sz="0" w:space="0" w:color="auto"/>
        <w:bottom w:val="none" w:sz="0" w:space="0" w:color="auto"/>
        <w:right w:val="none" w:sz="0" w:space="0" w:color="auto"/>
      </w:divBdr>
    </w:div>
    <w:div w:id="1928343206">
      <w:bodyDiv w:val="1"/>
      <w:marLeft w:val="0"/>
      <w:marRight w:val="0"/>
      <w:marTop w:val="0"/>
      <w:marBottom w:val="0"/>
      <w:divBdr>
        <w:top w:val="none" w:sz="0" w:space="0" w:color="auto"/>
        <w:left w:val="none" w:sz="0" w:space="0" w:color="auto"/>
        <w:bottom w:val="none" w:sz="0" w:space="0" w:color="auto"/>
        <w:right w:val="none" w:sz="0" w:space="0" w:color="auto"/>
      </w:divBdr>
    </w:div>
    <w:div w:id="2070225749">
      <w:bodyDiv w:val="1"/>
      <w:marLeft w:val="0"/>
      <w:marRight w:val="0"/>
      <w:marTop w:val="0"/>
      <w:marBottom w:val="0"/>
      <w:divBdr>
        <w:top w:val="none" w:sz="0" w:space="0" w:color="auto"/>
        <w:left w:val="none" w:sz="0" w:space="0" w:color="auto"/>
        <w:bottom w:val="none" w:sz="0" w:space="0" w:color="auto"/>
        <w:right w:val="none" w:sz="0" w:space="0" w:color="auto"/>
      </w:divBdr>
    </w:div>
    <w:div w:id="20834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jonathan.hall@pharma.ethz.ch" TargetMode="External"/><Relationship Id="rId39" Type="http://schemas.openxmlformats.org/officeDocument/2006/relationships/hyperlink" Target="https://globalgenes.org/toolkits/from-molecules-to-medicines-how-patients-can-share-their-voices-throughout-the-drug-development-process/introduction/" TargetMode="External"/><Relationship Id="rId3" Type="http://schemas.openxmlformats.org/officeDocument/2006/relationships/styles" Target="styles.xml"/><Relationship Id="rId21" Type="http://schemas.openxmlformats.org/officeDocument/2006/relationships/hyperlink" Target="mailto:osbor026@umn.edu" TargetMode="External"/><Relationship Id="rId34" Type="http://schemas.openxmlformats.org/officeDocument/2006/relationships/hyperlink" Target="mailto:tommy@cc-tdi.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annie.huang@sickkids.ca" TargetMode="External"/><Relationship Id="rId33" Type="http://schemas.openxmlformats.org/officeDocument/2006/relationships/hyperlink" Target="mailto:gans@omicsautomation.com" TargetMode="External"/><Relationship Id="rId38" Type="http://schemas.openxmlformats.org/officeDocument/2006/relationships/hyperlink" Target="http://www.imdb.com/title/tt1244659/"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mc9039@med.cornell.edu" TargetMode="External"/><Relationship Id="rId29" Type="http://schemas.openxmlformats.org/officeDocument/2006/relationships/hyperlink" Target="mailto:Mariella.Filbin@childrens.harvard.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rin.Rudzinski@seattlechildrens.org" TargetMode="External"/><Relationship Id="rId32" Type="http://schemas.openxmlformats.org/officeDocument/2006/relationships/hyperlink" Target="mailto:molly@consano.org" TargetMode="External"/><Relationship Id="rId37" Type="http://schemas.openxmlformats.org/officeDocument/2006/relationships/hyperlink" Target="http://clincancerres.aacrjournals.org/content/5/9/2281.long" TargetMode="External"/><Relationship Id="rId40" Type="http://schemas.openxmlformats.org/officeDocument/2006/relationships/hyperlink" Target="https://tHorimet.org/ma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plon@bcm.edu" TargetMode="External"/><Relationship Id="rId28" Type="http://schemas.openxmlformats.org/officeDocument/2006/relationships/hyperlink" Target="mailto:m.kool@Dkfz-Heidelberg.de" TargetMode="External"/><Relationship Id="rId36" Type="http://schemas.openxmlformats.org/officeDocument/2006/relationships/hyperlink" Target="http://pcb-ohsu.blogspot.com/2011/04/college-student-dedicated-to-curing-his.html"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mailto:Bonnie.Cole2@seattlechildrens.org" TargetMode="External"/><Relationship Id="rId4" Type="http://schemas.openxmlformats.org/officeDocument/2006/relationships/settings" Target="settings.xml"/><Relationship Id="rId9" Type="http://schemas.openxmlformats.org/officeDocument/2006/relationships/hyperlink" Target="http://www.ncbi.nlm.nih.gov/pubmed/24481909" TargetMode="External"/><Relationship Id="rId14" Type="http://schemas.openxmlformats.org/officeDocument/2006/relationships/footer" Target="footer3.xml"/><Relationship Id="rId22" Type="http://schemas.openxmlformats.org/officeDocument/2006/relationships/hyperlink" Target="mailto:naellis@email.arizona.edu" TargetMode="External"/><Relationship Id="rId27" Type="http://schemas.openxmlformats.org/officeDocument/2006/relationships/hyperlink" Target="mailto:mkm@jhmi.edu" TargetMode="External"/><Relationship Id="rId30" Type="http://schemas.openxmlformats.org/officeDocument/2006/relationships/hyperlink" Target="mailto:Derek.Hanson@hackensackmeridian.org" TargetMode="External"/><Relationship Id="rId35" Type="http://schemas.openxmlformats.org/officeDocument/2006/relationships/hyperlink" Target="http://journal.frontiersin.org/researchtopic/5871/pioneering-for-the-orphan-cancer-domain-community-facing-roadmaps-for-the-most-rare-pediatric-and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4691BC-E803-4F71-BC02-60E48B71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OHSU letterhead (three-color)</vt:lpstr>
    </vt:vector>
  </TitlesOfParts>
  <Company>OHSU News and Publications</Company>
  <LinksUpToDate>false</LinksUpToDate>
  <CharactersWithSpaces>12887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OHSU letterhead (three-color)</dc:title>
  <dc:creator>Susan R. Conrad</dc:creator>
  <cp:lastModifiedBy>Charles Keller</cp:lastModifiedBy>
  <cp:revision>109</cp:revision>
  <cp:lastPrinted>2017-07-13T18:07:00Z</cp:lastPrinted>
  <dcterms:created xsi:type="dcterms:W3CDTF">2016-08-02T01:45:00Z</dcterms:created>
  <dcterms:modified xsi:type="dcterms:W3CDTF">2017-08-01T20:12:00Z</dcterms:modified>
</cp:coreProperties>
</file>